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76" w:rsidRDefault="00DA0376" w:rsidP="004A08ED">
      <w:pPr>
        <w:jc w:val="both"/>
        <w:rPr>
          <w:rFonts w:eastAsia="Arial" w:cs="Arial"/>
          <w:b/>
          <w:bCs/>
          <w:color w:val="333333"/>
          <w:szCs w:val="20"/>
          <w:bdr w:val="nil"/>
          <w:lang w:val="pt-BR"/>
        </w:rPr>
      </w:pPr>
      <w:r w:rsidRPr="00DA0376">
        <w:rPr>
          <w:rFonts w:eastAsia="Arial" w:cs="Arial"/>
          <w:b/>
          <w:bCs/>
          <w:color w:val="333333"/>
          <w:szCs w:val="20"/>
          <w:bdr w:val="nil"/>
          <w:lang w:val="pt-BR"/>
        </w:rPr>
        <w:t>INFORMAÇÃO PARA A IMPRENSA</w:t>
      </w:r>
    </w:p>
    <w:p w:rsidR="00DA0376" w:rsidRDefault="00DA0376" w:rsidP="004A08ED">
      <w:pPr>
        <w:jc w:val="both"/>
        <w:rPr>
          <w:rFonts w:eastAsia="Arial" w:cs="Arial"/>
          <w:b/>
          <w:bCs/>
          <w:color w:val="333333"/>
          <w:szCs w:val="20"/>
          <w:bdr w:val="nil"/>
          <w:lang w:val="pt-BR"/>
        </w:rPr>
      </w:pPr>
      <w:bookmarkStart w:id="0" w:name="_GoBack"/>
      <w:bookmarkEnd w:id="0"/>
    </w:p>
    <w:p w:rsidR="00DA0376" w:rsidRDefault="00DA0376" w:rsidP="004A08ED">
      <w:pPr>
        <w:jc w:val="both"/>
        <w:rPr>
          <w:rFonts w:eastAsia="Arial" w:cs="Arial"/>
          <w:b/>
          <w:bCs/>
          <w:color w:val="333333"/>
          <w:szCs w:val="20"/>
          <w:bdr w:val="nil"/>
          <w:lang w:val="pt-BR"/>
        </w:rPr>
      </w:pPr>
    </w:p>
    <w:p w:rsidR="00DA0376" w:rsidRDefault="00DA0376" w:rsidP="004A08ED">
      <w:pPr>
        <w:jc w:val="both"/>
        <w:rPr>
          <w:rFonts w:eastAsia="Arial" w:cs="Arial"/>
          <w:b/>
          <w:bCs/>
          <w:color w:val="333333"/>
          <w:szCs w:val="20"/>
          <w:bdr w:val="nil"/>
          <w:lang w:val="pt-BR"/>
        </w:rPr>
      </w:pPr>
    </w:p>
    <w:p w:rsidR="00DA0376" w:rsidRDefault="00DA0376" w:rsidP="004A08ED">
      <w:pPr>
        <w:jc w:val="both"/>
        <w:rPr>
          <w:rFonts w:eastAsia="Arial" w:cs="Arial"/>
          <w:b/>
          <w:bCs/>
          <w:color w:val="333333"/>
          <w:szCs w:val="20"/>
          <w:bdr w:val="nil"/>
          <w:lang w:val="pt-BR"/>
        </w:rPr>
      </w:pPr>
    </w:p>
    <w:p w:rsidR="00DA0376" w:rsidRDefault="00DA0376" w:rsidP="004A08ED">
      <w:pPr>
        <w:jc w:val="both"/>
        <w:rPr>
          <w:rFonts w:eastAsia="Arial" w:cs="Arial"/>
          <w:b/>
          <w:bCs/>
          <w:color w:val="333333"/>
          <w:szCs w:val="20"/>
          <w:bdr w:val="nil"/>
          <w:lang w:val="pt-BR"/>
        </w:rPr>
      </w:pPr>
    </w:p>
    <w:p w:rsidR="00B03247" w:rsidRDefault="00B03247" w:rsidP="004A08ED">
      <w:pPr>
        <w:jc w:val="both"/>
        <w:rPr>
          <w:rFonts w:ascii="Times New Roman" w:hAnsi="Times New Roman"/>
          <w:bCs/>
          <w:sz w:val="48"/>
          <w:szCs w:val="48"/>
          <w:lang w:val="pt-BR"/>
        </w:rPr>
      </w:pPr>
      <w:r>
        <w:rPr>
          <w:rFonts w:ascii="Times New Roman" w:eastAsia="Times New Roman" w:hAnsi="Times New Roman"/>
          <w:bCs/>
          <w:sz w:val="48"/>
          <w:szCs w:val="48"/>
          <w:bdr w:val="nil"/>
          <w:lang w:val="pt-BR"/>
        </w:rPr>
        <w:t>Lançamento internacional da</w:t>
      </w:r>
      <w:r w:rsidR="00DA0376">
        <w:rPr>
          <w:rFonts w:ascii="Times New Roman" w:eastAsia="Times New Roman" w:hAnsi="Times New Roman"/>
          <w:bCs/>
          <w:sz w:val="48"/>
          <w:szCs w:val="48"/>
          <w:bdr w:val="nil"/>
          <w:lang w:val="pt-BR"/>
        </w:rPr>
        <w:t xml:space="preserve"> </w:t>
      </w:r>
      <w:r>
        <w:rPr>
          <w:rFonts w:ascii="Times New Roman" w:eastAsia="Times New Roman" w:hAnsi="Times New Roman"/>
          <w:bCs/>
          <w:sz w:val="48"/>
          <w:szCs w:val="48"/>
          <w:bdr w:val="nil"/>
          <w:lang w:val="pt-BR"/>
        </w:rPr>
        <w:t xml:space="preserve">linha de caminhões rígidos Volvo </w:t>
      </w:r>
    </w:p>
    <w:p w:rsidR="00DA0376" w:rsidRPr="0060285C" w:rsidRDefault="00DA0376" w:rsidP="004A08ED">
      <w:pPr>
        <w:jc w:val="both"/>
        <w:rPr>
          <w:rFonts w:ascii="Times New Roman" w:hAnsi="Times New Roman"/>
          <w:bCs/>
          <w:sz w:val="48"/>
          <w:szCs w:val="48"/>
          <w:lang w:val="pt-BR"/>
        </w:rPr>
      </w:pPr>
    </w:p>
    <w:p w:rsidR="00B03247" w:rsidRPr="0060285C" w:rsidRDefault="00B03247" w:rsidP="00386AD0">
      <w:pPr>
        <w:rPr>
          <w:rFonts w:cs="Arial"/>
          <w:b/>
          <w:bCs/>
          <w:sz w:val="22"/>
          <w:lang w:val="pt-BR"/>
        </w:rPr>
      </w:pPr>
      <w:r>
        <w:rPr>
          <w:rFonts w:eastAsia="Arial" w:cs="Arial"/>
          <w:b/>
          <w:bCs/>
          <w:sz w:val="22"/>
          <w:szCs w:val="22"/>
          <w:bdr w:val="nil"/>
          <w:lang w:val="pt-BR"/>
        </w:rPr>
        <w:t>A Volvo Construction Equipment revelou</w:t>
      </w:r>
      <w:r w:rsidR="00386AD0">
        <w:rPr>
          <w:rFonts w:eastAsia="Arial" w:cs="Arial"/>
          <w:b/>
          <w:bCs/>
          <w:sz w:val="22"/>
          <w:szCs w:val="22"/>
          <w:bdr w:val="nil"/>
          <w:lang w:val="pt-BR"/>
        </w:rPr>
        <w:t xml:space="preserve">, </w:t>
      </w:r>
      <w:r w:rsidR="00386AD0" w:rsidRPr="00AA15C1">
        <w:rPr>
          <w:rFonts w:eastAsia="Arial" w:cs="Arial"/>
          <w:b/>
          <w:bCs/>
          <w:sz w:val="22"/>
          <w:szCs w:val="22"/>
          <w:bdr w:val="nil"/>
          <w:lang w:val="pt-BR"/>
        </w:rPr>
        <w:t>hoje, 10 de abril,</w:t>
      </w:r>
      <w:r w:rsidR="00386AD0">
        <w:rPr>
          <w:rFonts w:eastAsia="Arial" w:cs="Arial"/>
          <w:b/>
          <w:bCs/>
          <w:color w:val="FF0000"/>
          <w:sz w:val="22"/>
          <w:szCs w:val="22"/>
          <w:bdr w:val="nil"/>
          <w:lang w:val="pt-BR"/>
        </w:rPr>
        <w:t xml:space="preserve"> </w:t>
      </w:r>
      <w:r>
        <w:rPr>
          <w:rFonts w:eastAsia="Arial" w:cs="Arial"/>
          <w:b/>
          <w:bCs/>
          <w:sz w:val="22"/>
          <w:szCs w:val="22"/>
          <w:bdr w:val="nil"/>
          <w:lang w:val="pt-BR"/>
        </w:rPr>
        <w:t>sua nova linha de caminhões rígidos da marca Volvo para clientes e revendedores nas instalações da empresa em Motherwell, na Escócia.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386AD0" w:rsidRDefault="00386AD0" w:rsidP="00386AD0">
      <w:pPr>
        <w:rPr>
          <w:rFonts w:ascii="Times New Roman" w:eastAsia="Times New Roman" w:hAnsi="Times New Roman"/>
          <w:sz w:val="24"/>
          <w:bdr w:val="nil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 xml:space="preserve">A 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Volvo CE lançou oficialmente as novas máquinas na presença de clientes e </w:t>
      </w:r>
      <w:r w:rsidR="00050FF9">
        <w:rPr>
          <w:rFonts w:ascii="Times New Roman" w:eastAsia="Times New Roman" w:hAnsi="Times New Roman"/>
          <w:sz w:val="24"/>
          <w:bdr w:val="nil"/>
          <w:lang w:val="pt-BR"/>
        </w:rPr>
        <w:t>distribuidores</w:t>
      </w:r>
      <w:r w:rsidR="00AA15C1">
        <w:rPr>
          <w:rFonts w:ascii="Times New Roman" w:eastAsia="Times New Roman" w:hAnsi="Times New Roman"/>
          <w:sz w:val="24"/>
          <w:bdr w:val="nil"/>
          <w:lang w:val="pt-BR"/>
        </w:rPr>
        <w:t>.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Os visitantes 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conheceram </w:t>
      </w:r>
      <w:r w:rsidR="00AA15C1">
        <w:rPr>
          <w:rFonts w:ascii="Times New Roman" w:eastAsia="Times New Roman" w:hAnsi="Times New Roman"/>
          <w:sz w:val="24"/>
          <w:bdr w:val="nil"/>
          <w:lang w:val="pt-BR"/>
        </w:rPr>
        <w:t xml:space="preserve">as 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>novas máquinas - que incluem o R45D de 45 toneladas, o R60D de 60 toneladas, o R70D de 72 toneladas e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>,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o carro-chefe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>,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 xml:space="preserve">o 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>R100E de 95 toneladas</w:t>
      </w:r>
      <w:r>
        <w:rPr>
          <w:rFonts w:ascii="Times New Roman" w:eastAsia="Times New Roman" w:hAnsi="Times New Roman"/>
          <w:sz w:val="24"/>
          <w:bdr w:val="nil"/>
          <w:lang w:val="pt-BR"/>
        </w:rPr>
        <w:t>.</w:t>
      </w:r>
    </w:p>
    <w:p w:rsidR="00386AD0" w:rsidRDefault="00386AD0" w:rsidP="00386AD0">
      <w:pPr>
        <w:rPr>
          <w:rFonts w:ascii="Times New Roman" w:eastAsia="Times New Roman" w:hAnsi="Times New Roman"/>
          <w:sz w:val="24"/>
          <w:bdr w:val="nil"/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>A estrela do show foi o R100E, um caminhão rígido totalment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>e novo, que combina a riqueza do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conhecimento do mercado e 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 xml:space="preserve">de 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clientes com componentes comprovados, novas tecnologias e um design novo e marcante 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>–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>tudo isso para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oferece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 xml:space="preserve">r 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uma solução econômica e produtiva 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 xml:space="preserve">e 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para atender </w:t>
      </w:r>
      <w:r w:rsidR="004E073C">
        <w:rPr>
          <w:rFonts w:ascii="Times New Roman" w:eastAsia="Times New Roman" w:hAnsi="Times New Roman"/>
          <w:sz w:val="24"/>
          <w:bdr w:val="nil"/>
          <w:lang w:val="pt-BR"/>
        </w:rPr>
        <w:t>a</w:t>
      </w:r>
      <w:r>
        <w:rPr>
          <w:rFonts w:ascii="Times New Roman" w:eastAsia="Times New Roman" w:hAnsi="Times New Roman"/>
          <w:sz w:val="24"/>
          <w:bdr w:val="nil"/>
          <w:lang w:val="pt-BR"/>
        </w:rPr>
        <w:t>s necessidades d</w:t>
      </w:r>
      <w:r w:rsidR="0060285C">
        <w:rPr>
          <w:rFonts w:ascii="Times New Roman" w:eastAsia="Times New Roman" w:hAnsi="Times New Roman"/>
          <w:sz w:val="24"/>
          <w:bdr w:val="nil"/>
          <w:lang w:val="pt-BR"/>
        </w:rPr>
        <w:t>os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clientes de mineração e operações em pedreiras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>.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Inicialmente, a nova linha de quatro modelos estará disponível em mercados menos regulamentados.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60285C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>Com o foco em ajudar os clientes a atingir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suas metas de produção mais rapidamente - e usando menos combustível -, os novos caminhões rígidos da Volvo são 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>projetados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para aplicações de mineração e pedreiras</w:t>
      </w:r>
      <w:r>
        <w:rPr>
          <w:rFonts w:ascii="Times New Roman" w:eastAsia="Times New Roman" w:hAnsi="Times New Roman"/>
          <w:sz w:val="24"/>
          <w:bdr w:val="nil"/>
          <w:lang w:val="pt-BR"/>
        </w:rPr>
        <w:t>,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onde os custos operacionais e operações seguras são essenciais. O tempo de atividade e a produtividade </w:t>
      </w:r>
      <w:r w:rsidR="00516476">
        <w:rPr>
          <w:rFonts w:ascii="Times New Roman" w:eastAsia="Times New Roman" w:hAnsi="Times New Roman"/>
          <w:sz w:val="24"/>
          <w:bdr w:val="nil"/>
          <w:lang w:val="pt-BR"/>
        </w:rPr>
        <w:t>são o foco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do design da linha, que proporciona alta proteção aos componentes e ciclos de vida mais longos. Eficientes e inteligentes, os caminhões da Volvo possuem uma relação potência-peso competitiva, engrenagens e distribuição de peso eficazes</w:t>
      </w:r>
      <w:r>
        <w:rPr>
          <w:rFonts w:ascii="Times New Roman" w:eastAsia="Times New Roman" w:hAnsi="Times New Roman"/>
          <w:sz w:val="24"/>
          <w:bdr w:val="nil"/>
          <w:lang w:val="pt-BR"/>
        </w:rPr>
        <w:t>,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</w:t>
      </w:r>
      <w:r w:rsidR="00E513AC">
        <w:rPr>
          <w:rFonts w:ascii="Times New Roman" w:eastAsia="Times New Roman" w:hAnsi="Times New Roman"/>
          <w:sz w:val="24"/>
          <w:bdr w:val="nil"/>
          <w:lang w:val="pt-BR"/>
        </w:rPr>
        <w:t>oferecendo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um 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esforço de tração </w:t>
      </w:r>
      <w:r>
        <w:rPr>
          <w:rFonts w:ascii="Times New Roman" w:eastAsia="Times New Roman" w:hAnsi="Times New Roman"/>
          <w:sz w:val="24"/>
          <w:bdr w:val="nil"/>
          <w:lang w:val="pt-BR"/>
        </w:rPr>
        <w:t>que permite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que as máquinas enfrentem declives íngremes </w:t>
      </w:r>
      <w:r>
        <w:rPr>
          <w:rFonts w:ascii="Times New Roman" w:eastAsia="Times New Roman" w:hAnsi="Times New Roman"/>
          <w:sz w:val="24"/>
          <w:bdr w:val="nil"/>
          <w:lang w:val="pt-BR"/>
        </w:rPr>
        <w:t>sob</w:t>
      </w:r>
      <w:r w:rsidR="00B03247">
        <w:rPr>
          <w:rFonts w:ascii="Times New Roman" w:eastAsia="Times New Roman" w:hAnsi="Times New Roman"/>
          <w:sz w:val="24"/>
          <w:bdr w:val="nil"/>
          <w:lang w:val="pt-BR"/>
        </w:rPr>
        <w:t xml:space="preserve"> total controle.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bdr w:val="nil"/>
          <w:lang w:val="pt-BR"/>
        </w:rPr>
        <w:t xml:space="preserve">Além da oportunidade de inspecionar as novas máquinas, os convidados deste evento marcante - que aconteceu entre 9 e 11 de abril - também </w:t>
      </w:r>
      <w:r w:rsidR="00F218CB">
        <w:rPr>
          <w:rFonts w:ascii="Times New Roman" w:hAnsi="Times New Roman"/>
          <w:sz w:val="24"/>
          <w:bdr w:val="nil"/>
          <w:lang w:val="pt-BR"/>
        </w:rPr>
        <w:t>puderam</w:t>
      </w:r>
      <w:r>
        <w:rPr>
          <w:rFonts w:ascii="Times New Roman" w:hAnsi="Times New Roman"/>
          <w:sz w:val="24"/>
          <w:bdr w:val="nil"/>
          <w:lang w:val="pt-BR"/>
        </w:rPr>
        <w:t xml:space="preserve"> testar o novo carro-chefe R100E, ver como os caminhões rígidos são projetados e fabricados e observá-los em ação em uma pedreira próxima. </w:t>
      </w:r>
    </w:p>
    <w:p w:rsidR="00B03247" w:rsidRPr="0060285C" w:rsidRDefault="00B03247" w:rsidP="00386AD0">
      <w:pPr>
        <w:rPr>
          <w:rFonts w:cs="Arial"/>
          <w:b/>
          <w:sz w:val="22"/>
          <w:lang w:val="pt-BR"/>
        </w:rPr>
      </w:pPr>
    </w:p>
    <w:p w:rsidR="007B4DF5" w:rsidRDefault="007B4DF5" w:rsidP="00386AD0">
      <w:pPr>
        <w:rPr>
          <w:rFonts w:eastAsia="Arial" w:cs="Arial"/>
          <w:b/>
          <w:bCs/>
          <w:sz w:val="22"/>
          <w:szCs w:val="22"/>
          <w:bdr w:val="nil"/>
          <w:lang w:val="pt-BR"/>
        </w:rPr>
      </w:pPr>
    </w:p>
    <w:p w:rsidR="007B4DF5" w:rsidRDefault="007B4DF5" w:rsidP="00386AD0">
      <w:pPr>
        <w:rPr>
          <w:rFonts w:eastAsia="Arial" w:cs="Arial"/>
          <w:b/>
          <w:bCs/>
          <w:sz w:val="22"/>
          <w:szCs w:val="22"/>
          <w:bdr w:val="nil"/>
          <w:lang w:val="pt-BR"/>
        </w:rPr>
      </w:pPr>
    </w:p>
    <w:p w:rsidR="00B03247" w:rsidRPr="0060285C" w:rsidRDefault="00B03247" w:rsidP="00386AD0">
      <w:pPr>
        <w:rPr>
          <w:rFonts w:cs="Arial"/>
          <w:b/>
          <w:sz w:val="22"/>
          <w:lang w:val="pt-BR"/>
        </w:rPr>
      </w:pPr>
      <w:r>
        <w:rPr>
          <w:rFonts w:eastAsia="Arial" w:cs="Arial"/>
          <w:b/>
          <w:bCs/>
          <w:sz w:val="22"/>
          <w:szCs w:val="22"/>
          <w:bdr w:val="nil"/>
          <w:lang w:val="pt-BR"/>
        </w:rPr>
        <w:t>A voz do cliente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 xml:space="preserve">Com o input essencial dos clientes para o desenvolvimento da nova linha de caminhões rígidos, as máquinas foram submetidas a </w:t>
      </w:r>
      <w:r w:rsidR="00EE53D5">
        <w:rPr>
          <w:rFonts w:ascii="Times New Roman" w:eastAsia="Times New Roman" w:hAnsi="Times New Roman"/>
          <w:sz w:val="24"/>
          <w:bdr w:val="nil"/>
          <w:lang w:val="pt-BR"/>
        </w:rPr>
        <w:t>exaustivos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testes 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>de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campo</w:t>
      </w:r>
      <w:r w:rsidR="00EE53D5">
        <w:rPr>
          <w:rFonts w:ascii="Times New Roman" w:eastAsia="Times New Roman" w:hAnsi="Times New Roman"/>
          <w:sz w:val="24"/>
          <w:bdr w:val="nil"/>
          <w:lang w:val="pt-BR"/>
        </w:rPr>
        <w:t xml:space="preserve">, </w:t>
      </w:r>
      <w:r>
        <w:rPr>
          <w:rFonts w:ascii="Times New Roman" w:eastAsia="Times New Roman" w:hAnsi="Times New Roman"/>
          <w:sz w:val="24"/>
          <w:bdr w:val="nil"/>
          <w:lang w:val="pt-BR"/>
        </w:rPr>
        <w:t>com resultados muito positivos. Um des</w:t>
      </w:r>
      <w:r w:rsidR="00EE53D5">
        <w:rPr>
          <w:rFonts w:ascii="Times New Roman" w:eastAsia="Times New Roman" w:hAnsi="Times New Roman"/>
          <w:sz w:val="24"/>
          <w:bdr w:val="nil"/>
          <w:lang w:val="pt-BR"/>
        </w:rPr>
        <w:t>t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es clientes é a Trollope Mining Services, uma empresa de mineração com sede em </w:t>
      </w:r>
      <w:r w:rsidR="00EE53D5">
        <w:rPr>
          <w:rFonts w:ascii="Times New Roman" w:eastAsia="Times New Roman" w:hAnsi="Times New Roman"/>
          <w:sz w:val="24"/>
          <w:bdr w:val="nil"/>
          <w:lang w:val="pt-BR"/>
        </w:rPr>
        <w:t>Johanesburgo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, na África do Sul. 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>“O Volvo R100E tem um design impressionante</w:t>
      </w:r>
      <w:r w:rsidR="009462E5">
        <w:rPr>
          <w:rFonts w:ascii="Times New Roman" w:eastAsia="Times New Roman" w:hAnsi="Times New Roman"/>
          <w:sz w:val="24"/>
          <w:bdr w:val="nil"/>
          <w:lang w:val="pt-BR"/>
        </w:rPr>
        <w:t>,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que oferece um bom equilíbrio entre produtividade, eficiência de combustível, conforto, facilidade de manutenção e segurança”, diz Sagrys De Villiers, Gerente de </w:t>
      </w:r>
      <w:r w:rsidR="009462E5">
        <w:rPr>
          <w:rFonts w:ascii="Times New Roman" w:eastAsia="Times New Roman" w:hAnsi="Times New Roman"/>
          <w:sz w:val="24"/>
          <w:bdr w:val="nil"/>
          <w:lang w:val="pt-BR"/>
        </w:rPr>
        <w:t>O</w:t>
      </w:r>
      <w:r>
        <w:rPr>
          <w:rFonts w:ascii="Times New Roman" w:eastAsia="Times New Roman" w:hAnsi="Times New Roman"/>
          <w:sz w:val="24"/>
          <w:bdr w:val="nil"/>
          <w:lang w:val="pt-BR"/>
        </w:rPr>
        <w:t>bras da Manungu Colliery. “Temos certeza de que esse caminhão será um forte concorrente no mercado de caminhões rígidos”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>, afirma.</w:t>
      </w:r>
    </w:p>
    <w:p w:rsidR="00B03247" w:rsidRPr="0060285C" w:rsidRDefault="00B03247" w:rsidP="00386AD0">
      <w:pPr>
        <w:rPr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>“O R100E é capaz de transportar um</w:t>
      </w:r>
      <w:r w:rsidR="008B736E">
        <w:rPr>
          <w:rFonts w:ascii="Times New Roman" w:eastAsia="Times New Roman" w:hAnsi="Times New Roman"/>
          <w:sz w:val="24"/>
          <w:bdr w:val="nil"/>
          <w:lang w:val="pt-BR"/>
        </w:rPr>
        <w:t xml:space="preserve"> conteúdo de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</w:t>
      </w:r>
      <w:r w:rsidR="009462E5">
        <w:rPr>
          <w:rFonts w:ascii="Times New Roman" w:eastAsia="Times New Roman" w:hAnsi="Times New Roman"/>
          <w:sz w:val="24"/>
          <w:bdr w:val="nil"/>
          <w:lang w:val="pt-BR"/>
        </w:rPr>
        <w:t xml:space="preserve">caçamba </w:t>
      </w:r>
      <w:r w:rsidR="008B736E">
        <w:rPr>
          <w:rFonts w:ascii="Times New Roman" w:eastAsia="Times New Roman" w:hAnsi="Times New Roman"/>
          <w:sz w:val="24"/>
          <w:bdr w:val="nil"/>
          <w:lang w:val="pt-BR"/>
        </w:rPr>
        <w:t>a mais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comparado a outros caminhões 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 xml:space="preserve">de </w:t>
      </w:r>
      <w:r>
        <w:rPr>
          <w:rFonts w:ascii="Times New Roman" w:eastAsia="Times New Roman" w:hAnsi="Times New Roman"/>
          <w:sz w:val="24"/>
          <w:bdr w:val="nil"/>
          <w:lang w:val="pt-BR"/>
        </w:rPr>
        <w:t>100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 xml:space="preserve"> </w:t>
      </w:r>
      <w:r>
        <w:rPr>
          <w:rFonts w:ascii="Times New Roman" w:eastAsia="Times New Roman" w:hAnsi="Times New Roman"/>
          <w:sz w:val="24"/>
          <w:bdr w:val="nil"/>
          <w:lang w:val="pt-BR"/>
        </w:rPr>
        <w:t>t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>oneladas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</w:t>
      </w:r>
      <w:r w:rsidR="008B736E">
        <w:rPr>
          <w:rFonts w:ascii="Times New Roman" w:eastAsia="Times New Roman" w:hAnsi="Times New Roman"/>
          <w:sz w:val="24"/>
          <w:bdr w:val="nil"/>
          <w:lang w:val="pt-BR"/>
        </w:rPr>
        <w:t>em uso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​​no canteiro de obras”, concorda Danie van Niekerk, Gerente de Oficina. “Isso significa 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 xml:space="preserve">uma valiosa </w:t>
      </w:r>
      <w:r>
        <w:rPr>
          <w:rFonts w:ascii="Times New Roman" w:eastAsia="Times New Roman" w:hAnsi="Times New Roman"/>
          <w:sz w:val="24"/>
          <w:bdr w:val="nil"/>
          <w:lang w:val="pt-BR"/>
        </w:rPr>
        <w:t>produtividade extra para a mina. A velocidade e aceleração do caminhão nas inclinações comparam-se favoravelmente às das máquinas dos concorrentes, mesmo quando totalmente carregadas</w:t>
      </w:r>
      <w:r w:rsidR="00B36C13">
        <w:rPr>
          <w:rFonts w:ascii="Times New Roman" w:eastAsia="Times New Roman" w:hAnsi="Times New Roman"/>
          <w:sz w:val="24"/>
          <w:bdr w:val="nil"/>
          <w:lang w:val="pt-BR"/>
        </w:rPr>
        <w:t xml:space="preserve"> e transportando mais material</w:t>
      </w:r>
      <w:r>
        <w:rPr>
          <w:rFonts w:ascii="Times New Roman" w:eastAsia="Times New Roman" w:hAnsi="Times New Roman"/>
          <w:sz w:val="24"/>
          <w:bdr w:val="nil"/>
          <w:lang w:val="pt-BR"/>
        </w:rPr>
        <w:t>”</w:t>
      </w:r>
      <w:r w:rsidR="00F25FFF">
        <w:rPr>
          <w:rFonts w:ascii="Times New Roman" w:eastAsia="Times New Roman" w:hAnsi="Times New Roman"/>
          <w:sz w:val="24"/>
          <w:bdr w:val="nil"/>
          <w:lang w:val="pt-BR"/>
        </w:rPr>
        <w:t>, observa.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386AD0">
      <w:pPr>
        <w:rPr>
          <w:rFonts w:cs="Arial"/>
          <w:b/>
          <w:sz w:val="22"/>
          <w:lang w:val="pt-BR"/>
        </w:rPr>
      </w:pPr>
      <w:r>
        <w:rPr>
          <w:rFonts w:eastAsia="Arial" w:cs="Arial"/>
          <w:b/>
          <w:bCs/>
          <w:sz w:val="22"/>
          <w:szCs w:val="22"/>
          <w:bdr w:val="nil"/>
          <w:lang w:val="pt-BR"/>
        </w:rPr>
        <w:t xml:space="preserve">Combinando herança e inovação 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>O R100E da Série-E é uma máquina completamente nova que proporciona estabilidade, longa vida útil, alta lucratividade, durabilidade e conforto. Com sua grande capacidade e altas velocidades de transporte, nova carroceria em forma de V, sistema hidráulico eficiente, sistemas inteligentes de monitoramento e ambiente do operador, a Volvo CE demonstrou como o caminhão rígido ajudará os clientes dos segmentos de mineração a transportar mais material em menos tempo. Além disso, o R100E também é rápido e simples de operar e manter.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b/>
          <w:bCs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 xml:space="preserve">Com base na já existente e comprovada Série TR Terex Trucks, o desenvolvimento dos caminhões rígidos da Série-D R45D, R60D e R70D, a Volvo 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 xml:space="preserve">prossegue 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garantindo que as máquinas atendam aos </w:t>
      </w:r>
      <w:r w:rsidR="004E28B2">
        <w:rPr>
          <w:rFonts w:ascii="Times New Roman" w:eastAsia="Times New Roman" w:hAnsi="Times New Roman"/>
          <w:sz w:val="24"/>
          <w:bdr w:val="nil"/>
          <w:lang w:val="pt-BR"/>
        </w:rPr>
        <w:t xml:space="preserve">mais altos </w:t>
      </w:r>
      <w:r>
        <w:rPr>
          <w:rFonts w:ascii="Times New Roman" w:eastAsia="Times New Roman" w:hAnsi="Times New Roman"/>
          <w:sz w:val="24"/>
          <w:bdr w:val="nil"/>
          <w:lang w:val="pt-BR"/>
        </w:rPr>
        <w:t>padrões dos produtos Volvo em seus mercados e segmentos-alvo. As melhorias incluem maior visibilidade e sistemas de segurança, juntamente com suporte técnico e branding da Volvo.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 xml:space="preserve">“Foi ótimo convidar clientes e </w:t>
      </w:r>
      <w:r w:rsidR="00050FF9">
        <w:rPr>
          <w:rFonts w:ascii="Times New Roman" w:eastAsia="Times New Roman" w:hAnsi="Times New Roman"/>
          <w:sz w:val="24"/>
          <w:bdr w:val="nil"/>
          <w:lang w:val="pt-BR"/>
        </w:rPr>
        <w:t>distribuidores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para o local onde os novos caminhões rígidos da marca Volvo estão sendo fabricados”, afirma Th</w:t>
      </w:r>
      <w:r w:rsidR="00B36C13">
        <w:rPr>
          <w:rFonts w:ascii="Times New Roman" w:eastAsia="Times New Roman" w:hAnsi="Times New Roman"/>
          <w:sz w:val="24"/>
          <w:bdr w:val="nil"/>
          <w:lang w:val="pt-BR"/>
        </w:rPr>
        <w:t>omas Bitter, Vice-presidente Sênior do Portfólio de Marketing e P</w:t>
      </w:r>
      <w:r>
        <w:rPr>
          <w:rFonts w:ascii="Times New Roman" w:eastAsia="Times New Roman" w:hAnsi="Times New Roman"/>
          <w:sz w:val="24"/>
          <w:bdr w:val="nil"/>
          <w:lang w:val="pt-BR"/>
        </w:rPr>
        <w:t>rodutos (MaPP) da Volvo CE. “Estamos trabalhando na nova linha desde que a Volvo CE adquiriu a Terex Trucks</w:t>
      </w:r>
      <w:r w:rsidR="00B36C13">
        <w:rPr>
          <w:rFonts w:ascii="Times New Roman" w:eastAsia="Times New Roman" w:hAnsi="Times New Roman"/>
          <w:sz w:val="24"/>
          <w:bdr w:val="nil"/>
          <w:lang w:val="pt-BR"/>
        </w:rPr>
        <w:t>,</w:t>
      </w:r>
      <w:r>
        <w:rPr>
          <w:rFonts w:ascii="Times New Roman" w:eastAsia="Times New Roman" w:hAnsi="Times New Roman"/>
          <w:sz w:val="24"/>
          <w:bdr w:val="nil"/>
          <w:lang w:val="pt-BR"/>
        </w:rPr>
        <w:t xml:space="preserve"> em 2014. O desenvolvimento dessas máquinas foi baseado na longa e sólida experiência dos caminhões da Terex Trucks, bem como em contribuições dos clientes e no poder tecnológico do Grupo Volvo”</w:t>
      </w:r>
      <w:r w:rsidR="00386AD0">
        <w:rPr>
          <w:rFonts w:ascii="Times New Roman" w:eastAsia="Times New Roman" w:hAnsi="Times New Roman"/>
          <w:sz w:val="24"/>
          <w:bdr w:val="nil"/>
          <w:lang w:val="pt-BR"/>
        </w:rPr>
        <w:t>, destaca</w:t>
      </w:r>
      <w:r w:rsidR="00424C6E">
        <w:rPr>
          <w:rFonts w:ascii="Times New Roman" w:eastAsia="Times New Roman" w:hAnsi="Times New Roman"/>
          <w:sz w:val="24"/>
          <w:bdr w:val="nil"/>
          <w:lang w:val="pt-BR"/>
        </w:rPr>
        <w:t>.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 w:rsidRPr="0060285C">
        <w:rPr>
          <w:rFonts w:ascii="Times New Roman" w:hAnsi="Times New Roman"/>
          <w:sz w:val="24"/>
          <w:lang w:val="pt-BR"/>
        </w:rPr>
        <w:t xml:space="preserve"> </w:t>
      </w:r>
    </w:p>
    <w:p w:rsidR="00B03247" w:rsidRPr="0060285C" w:rsidRDefault="00B03247" w:rsidP="00386AD0">
      <w:pPr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lastRenderedPageBreak/>
        <w:t>“O design comprovado dos caminhões rígidos da Terex Trucks nos forneceu um forte DNA para a entrada inovadora da Volvo CE nesta linha de produtos”, concorda Paul Douglas, Vice-Presidente de Caminhões Rígidos da Volvo CE e Diretor Executivo da Terex Trucks. “O R100E foi projetado para atender às demandas dos clientes por um caminhão rígido que ofereça alto desempenho e produtividade, baixo custo total de propriedade, facilidade de manutenção e bom conforto do operador. Ele, com os demais caminhões da linha, foi baseado na herança de 84 anos da Terex Trucks e incorpora o feedback dos clientes e o conhecimento de mercado que construímos ao longo dos anos.”</w:t>
      </w:r>
    </w:p>
    <w:p w:rsidR="00B03247" w:rsidRPr="0060285C" w:rsidRDefault="00B03247" w:rsidP="004A08ED">
      <w:pPr>
        <w:jc w:val="both"/>
        <w:rPr>
          <w:rFonts w:ascii="Times New Roman" w:hAnsi="Times New Roman"/>
          <w:b/>
          <w:sz w:val="24"/>
          <w:lang w:val="pt-BR"/>
        </w:rPr>
      </w:pPr>
    </w:p>
    <w:p w:rsidR="00B03247" w:rsidRPr="0060285C" w:rsidRDefault="00B03247" w:rsidP="004A08ED">
      <w:pPr>
        <w:jc w:val="both"/>
        <w:rPr>
          <w:rFonts w:ascii="Times New Roman" w:hAnsi="Times New Roman"/>
          <w:sz w:val="24"/>
          <w:lang w:val="pt-BR"/>
        </w:rPr>
      </w:pPr>
    </w:p>
    <w:p w:rsidR="00B03247" w:rsidRPr="0060285C" w:rsidRDefault="00B03247" w:rsidP="004A08ED">
      <w:pPr>
        <w:ind w:left="24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bdr w:val="nil"/>
          <w:lang w:val="pt-BR"/>
        </w:rPr>
        <w:t>Abril de 2018</w:t>
      </w:r>
    </w:p>
    <w:p w:rsidR="00B03247" w:rsidRPr="0060285C" w:rsidRDefault="00B03247" w:rsidP="004A08ED">
      <w:pPr>
        <w:jc w:val="both"/>
        <w:rPr>
          <w:rFonts w:ascii="Times New Roman" w:eastAsia="Times New Roman" w:hAnsi="Times New Roman"/>
          <w:color w:val="000000"/>
          <w:sz w:val="24"/>
          <w:lang w:val="pt-BR" w:eastAsia="en-GB"/>
        </w:rPr>
      </w:pPr>
    </w:p>
    <w:p w:rsidR="00B03247" w:rsidRDefault="00B03247" w:rsidP="004A08ED">
      <w:pPr>
        <w:ind w:left="24"/>
        <w:jc w:val="both"/>
        <w:rPr>
          <w:rFonts w:ascii="Times New Roman" w:eastAsia="Times New Roman" w:hAnsi="Times New Roman"/>
          <w:color w:val="000000"/>
          <w:sz w:val="24"/>
          <w:bdr w:val="nil"/>
          <w:lang w:val="pt-BR" w:eastAsia="en-GB"/>
        </w:rPr>
      </w:pPr>
      <w:r>
        <w:rPr>
          <w:rFonts w:ascii="Times New Roman" w:eastAsia="Times New Roman" w:hAnsi="Times New Roman"/>
          <w:color w:val="000000"/>
          <w:sz w:val="24"/>
          <w:bdr w:val="nil"/>
          <w:lang w:val="pt-BR" w:eastAsia="en-GB"/>
        </w:rPr>
        <w:t xml:space="preserve">Para obter mais informações, favor visitar o site: </w:t>
      </w:r>
      <w:hyperlink r:id="rId9" w:history="1">
        <w:r>
          <w:rPr>
            <w:rFonts w:ascii="Times New Roman" w:eastAsia="Times New Roman" w:hAnsi="Times New Roman"/>
            <w:color w:val="0563C1"/>
            <w:sz w:val="24"/>
            <w:u w:val="single"/>
            <w:bdr w:val="nil"/>
            <w:lang w:val="pt-BR" w:eastAsia="en-GB"/>
          </w:rPr>
          <w:t>www.volvoce.com</w:t>
        </w:r>
      </w:hyperlink>
      <w:r>
        <w:rPr>
          <w:rFonts w:ascii="Times New Roman" w:eastAsia="Times New Roman" w:hAnsi="Times New Roman"/>
          <w:color w:val="000000"/>
          <w:sz w:val="24"/>
          <w:bdr w:val="nil"/>
          <w:lang w:val="pt-BR" w:eastAsia="en-GB"/>
        </w:rPr>
        <w:t xml:space="preserve"> </w:t>
      </w:r>
    </w:p>
    <w:p w:rsidR="00DA0376" w:rsidRPr="0060285C" w:rsidRDefault="00DA0376" w:rsidP="004A08ED">
      <w:pPr>
        <w:ind w:left="24"/>
        <w:jc w:val="both"/>
        <w:rPr>
          <w:rFonts w:ascii="Times New Roman" w:eastAsia="Times New Roman" w:hAnsi="Times New Roman"/>
          <w:color w:val="000000"/>
          <w:sz w:val="24"/>
          <w:lang w:val="pt-BR" w:eastAsia="en-GB"/>
        </w:rPr>
      </w:pPr>
    </w:p>
    <w:p w:rsidR="00B03247" w:rsidRPr="0060285C" w:rsidRDefault="00B03247" w:rsidP="004A08ED">
      <w:pPr>
        <w:spacing w:line="249" w:lineRule="auto"/>
        <w:ind w:left="24" w:hanging="10"/>
        <w:jc w:val="both"/>
        <w:rPr>
          <w:rFonts w:ascii="Times New Roman" w:eastAsia="Times New Roman" w:hAnsi="Times New Roman"/>
          <w:color w:val="000000"/>
          <w:sz w:val="24"/>
          <w:lang w:val="pt-BR" w:eastAsia="en-GB"/>
        </w:rPr>
      </w:pPr>
      <w:r>
        <w:rPr>
          <w:rFonts w:ascii="Times New Roman" w:eastAsia="Times New Roman" w:hAnsi="Times New Roman"/>
          <w:color w:val="000000"/>
          <w:sz w:val="24"/>
          <w:bdr w:val="nil"/>
          <w:lang w:val="pt-BR" w:eastAsia="en-GB"/>
        </w:rPr>
        <w:t>Ou entre em contato com:</w:t>
      </w:r>
    </w:p>
    <w:p w:rsidR="00B03247" w:rsidRPr="0060285C" w:rsidRDefault="00B03247" w:rsidP="004A08ED">
      <w:pPr>
        <w:spacing w:line="259" w:lineRule="auto"/>
        <w:ind w:left="29"/>
        <w:jc w:val="both"/>
        <w:rPr>
          <w:rFonts w:ascii="Times New Roman" w:eastAsia="Times New Roman" w:hAnsi="Times New Roman"/>
          <w:color w:val="000000"/>
          <w:sz w:val="24"/>
          <w:lang w:val="pt-BR" w:eastAsia="en-GB"/>
        </w:rPr>
      </w:pPr>
    </w:p>
    <w:tbl>
      <w:tblPr>
        <w:tblW w:w="7093" w:type="dxa"/>
        <w:tblInd w:w="29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3294"/>
      </w:tblGrid>
      <w:tr w:rsidR="00B03247" w:rsidRPr="00372310" w:rsidTr="00B03247">
        <w:trPr>
          <w:trHeight w:val="246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9315D1" w:rsidRDefault="00B03247" w:rsidP="004A08ED">
            <w:pPr>
              <w:tabs>
                <w:tab w:val="center" w:pos="2160"/>
                <w:tab w:val="center" w:pos="2880"/>
                <w:tab w:val="center" w:pos="3600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bdr w:val="nil"/>
                <w:lang w:val="pt-BR" w:eastAsia="en-GB"/>
              </w:rPr>
              <w:t>Tiffany Cheng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bdr w:val="nil"/>
                <w:lang w:val="pt-BR" w:eastAsia="en-GB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bdr w:val="nil"/>
                <w:lang w:val="pt-BR" w:eastAsia="en-GB"/>
              </w:rPr>
              <w:tab/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bdr w:val="nil"/>
                <w:lang w:val="pt-BR" w:eastAsia="en-GB"/>
              </w:rPr>
              <w:tab/>
              <w:t xml:space="preserve">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372310" w:rsidRDefault="00B03247" w:rsidP="004A08ED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bdr w:val="nil"/>
                <w:lang w:val="pt-BR"/>
              </w:rPr>
              <w:t xml:space="preserve">Brian O'Sullivan </w:t>
            </w:r>
          </w:p>
        </w:tc>
      </w:tr>
      <w:tr w:rsidR="00B03247" w:rsidRPr="00372310" w:rsidTr="00B03247">
        <w:trPr>
          <w:trHeight w:val="275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9315D1" w:rsidRDefault="00B03247" w:rsidP="004A08ED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bdr w:val="nil"/>
                <w:lang w:val="pt-BR" w:eastAsia="en-GB"/>
              </w:rPr>
              <w:t xml:space="preserve">Diretor, Comunicações Externas 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372310" w:rsidRDefault="00B03247" w:rsidP="004A08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bdr w:val="nil"/>
                <w:lang w:val="pt-BR"/>
              </w:rPr>
              <w:t xml:space="preserve">SE10 </w:t>
            </w:r>
          </w:p>
        </w:tc>
      </w:tr>
      <w:tr w:rsidR="00B03247" w:rsidRPr="00372310" w:rsidTr="00B03247">
        <w:trPr>
          <w:trHeight w:val="276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9315D1" w:rsidRDefault="00B03247" w:rsidP="004A08ED">
            <w:pPr>
              <w:tabs>
                <w:tab w:val="center" w:pos="3600"/>
              </w:tabs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bdr w:val="nil"/>
                <w:lang w:val="pt-BR" w:eastAsia="en-GB"/>
              </w:rPr>
              <w:t xml:space="preserve">Volvo Construction Equipment 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372310" w:rsidRDefault="00B03247" w:rsidP="004A08E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bdr w:val="nil"/>
                <w:lang w:val="pt-BR"/>
              </w:rPr>
              <w:t xml:space="preserve">Londres </w:t>
            </w:r>
          </w:p>
        </w:tc>
      </w:tr>
      <w:tr w:rsidR="00B03247" w:rsidRPr="00372310" w:rsidTr="00B03247">
        <w:trPr>
          <w:trHeight w:val="247"/>
        </w:trPr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9315D1" w:rsidRDefault="00B03247" w:rsidP="004A08ED">
            <w:p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val="en-GB" w:eastAsia="en-GB"/>
              </w:rPr>
            </w:pPr>
            <w:r w:rsidRPr="0060285C">
              <w:rPr>
                <w:rFonts w:ascii="Times New Roman" w:eastAsia="Times New Roman" w:hAnsi="Times New Roman"/>
                <w:color w:val="000000"/>
                <w:sz w:val="24"/>
                <w:bdr w:val="nil"/>
                <w:lang w:eastAsia="en-GB"/>
              </w:rPr>
              <w:t xml:space="preserve">Email: </w:t>
            </w:r>
            <w:r w:rsidRPr="0060285C">
              <w:rPr>
                <w:rFonts w:ascii="Times New Roman" w:eastAsia="Times New Roman" w:hAnsi="Times New Roman"/>
                <w:color w:val="0000FF"/>
                <w:sz w:val="24"/>
                <w:u w:val="single"/>
                <w:bdr w:val="nil"/>
                <w:lang w:eastAsia="en-GB"/>
              </w:rPr>
              <w:t>tiffany.cheng@volvo.com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247" w:rsidRPr="00372310" w:rsidRDefault="00B03247" w:rsidP="004A08ED">
            <w:pPr>
              <w:jc w:val="both"/>
              <w:rPr>
                <w:rFonts w:ascii="Times New Roman" w:hAnsi="Times New Roman"/>
                <w:sz w:val="24"/>
              </w:rPr>
            </w:pPr>
            <w:r w:rsidRPr="0060285C">
              <w:rPr>
                <w:rFonts w:ascii="Times New Roman" w:eastAsia="Times New Roman" w:hAnsi="Times New Roman"/>
                <w:sz w:val="24"/>
                <w:bdr w:val="nil"/>
              </w:rPr>
              <w:t xml:space="preserve">Email: brian.osullivan@se10.com </w:t>
            </w:r>
          </w:p>
        </w:tc>
      </w:tr>
    </w:tbl>
    <w:p w:rsidR="00B03247" w:rsidRPr="008C5980" w:rsidRDefault="00B03247" w:rsidP="004A08ED">
      <w:pPr>
        <w:tabs>
          <w:tab w:val="left" w:pos="0"/>
          <w:tab w:val="left" w:pos="5040"/>
        </w:tabs>
        <w:jc w:val="both"/>
        <w:rPr>
          <w:rFonts w:ascii="Times New Roman" w:hAnsi="Times New Roman"/>
          <w:i/>
        </w:rPr>
      </w:pPr>
      <w:r w:rsidRPr="002847E8">
        <w:rPr>
          <w:rFonts w:ascii="Times New Roman" w:hAnsi="Times New Roman"/>
          <w:i/>
        </w:rPr>
        <w:tab/>
      </w:r>
      <w:r w:rsidRPr="002847E8">
        <w:rPr>
          <w:rFonts w:ascii="Times New Roman" w:hAnsi="Times New Roman"/>
          <w:i/>
        </w:rPr>
        <w:br/>
      </w:r>
      <w:r w:rsidRPr="002847E8">
        <w:rPr>
          <w:rFonts w:ascii="Times New Roman" w:hAnsi="Times New Roman"/>
          <w:i/>
        </w:rPr>
        <w:tab/>
      </w:r>
      <w:r w:rsidRPr="002847E8">
        <w:rPr>
          <w:rFonts w:ascii="Times New Roman" w:hAnsi="Times New Roman"/>
          <w:i/>
        </w:rPr>
        <w:tab/>
      </w:r>
    </w:p>
    <w:p w:rsidR="00B03247" w:rsidRDefault="008201E7" w:rsidP="004A08ED">
      <w:pPr>
        <w:pStyle w:val="Datum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76835</wp:posOffset>
                </wp:positionV>
                <wp:extent cx="5930265" cy="847725"/>
                <wp:effectExtent l="5715" t="10160" r="7620" b="889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2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247" w:rsidRPr="0060285C" w:rsidRDefault="00B03247" w:rsidP="00B03247">
                            <w:pPr>
                              <w:rPr>
                                <w:rFonts w:cs="Arial"/>
                                <w:color w:val="222222"/>
                                <w:sz w:val="17"/>
                                <w:szCs w:val="17"/>
                                <w:shd w:val="clear" w:color="auto" w:fill="FFFFFF"/>
                                <w:lang w:val="pt-BR"/>
                              </w:rPr>
                            </w:pPr>
                            <w:r>
                              <w:rPr>
                                <w:rFonts w:eastAsia="Arial" w:cs="Arial"/>
                                <w:color w:val="222222"/>
                                <w:sz w:val="17"/>
                                <w:szCs w:val="17"/>
                                <w:bdr w:val="nil"/>
                                <w:shd w:val="clear" w:color="auto" w:fill="FFFFFF"/>
                                <w:lang w:val="pt-BR"/>
                              </w:rPr>
                              <w:t xml:space="preserve">O Grupo Volvo é um dos principais fabricantes mundiais de caminhões, ônibus, equipamentos de construção e motores marítimos e industriais. O Grupo também oferece soluções completas de financiamento e serviço. O Grupo Volvo, sediado em Gotemburgo, emprega cerca de 95.000 pessoas, tem instalações de produção em 18 países e vende seus produtos em mais de 190 mercados. Em 2016, as vendas líquidas do Grupo Volvo atingiram cerca de SEK 302 bilhões (EUR 31,9 bilhões). O Volvo Group é uma empresa com ações na bolsa. As ações da Volvo estão listadas na Nasdaq de Estocolmo. Para mais informações, favor visitar o site </w:t>
                            </w:r>
                            <w:hyperlink r:id="rId10" w:tgtFrame="_blank" w:history="1">
                              <w:r>
                                <w:rPr>
                                  <w:rFonts w:eastAsia="Arial" w:cs="Arial"/>
                                  <w:color w:val="1155CC"/>
                                  <w:sz w:val="17"/>
                                  <w:szCs w:val="17"/>
                                  <w:u w:val="single"/>
                                  <w:bdr w:val="nil"/>
                                  <w:shd w:val="clear" w:color="auto" w:fill="FFFFFF"/>
                                  <w:lang w:val="pt-BR"/>
                                </w:rPr>
                                <w:t>www.volvogroup.com</w:t>
                              </w:r>
                            </w:hyperlink>
                            <w:r>
                              <w:rPr>
                                <w:rFonts w:eastAsia="Arial" w:cs="Arial"/>
                                <w:color w:val="222222"/>
                                <w:sz w:val="17"/>
                                <w:szCs w:val="17"/>
                                <w:bdr w:val="nil"/>
                                <w:shd w:val="clear" w:color="auto" w:fill="FFFFFF"/>
                                <w:lang w:val="pt-BR"/>
                              </w:rPr>
                              <w:t xml:space="preserve"> ou </w:t>
                            </w:r>
                            <w:hyperlink r:id="rId11" w:tgtFrame="_blank" w:history="1">
                              <w:r>
                                <w:rPr>
                                  <w:rFonts w:eastAsia="Arial" w:cs="Arial"/>
                                  <w:color w:val="1155CC"/>
                                  <w:sz w:val="17"/>
                                  <w:szCs w:val="17"/>
                                  <w:u w:val="single"/>
                                  <w:bdr w:val="nil"/>
                                  <w:shd w:val="clear" w:color="auto" w:fill="FFFFFF"/>
                                  <w:lang w:val="pt-BR"/>
                                </w:rPr>
                                <w:t>www.volvogroup.mobi</w:t>
                              </w:r>
                            </w:hyperlink>
                            <w:r>
                              <w:rPr>
                                <w:rFonts w:eastAsia="Arial" w:cs="Arial"/>
                                <w:color w:val="222222"/>
                                <w:sz w:val="17"/>
                                <w:szCs w:val="17"/>
                                <w:bdr w:val="nil"/>
                                <w:shd w:val="clear" w:color="auto" w:fill="FFFFFF"/>
                                <w:lang w:val="pt-BR"/>
                              </w:rPr>
                              <w:t xml:space="preserve"> se você estiver usando seu telefone celular.</w:t>
                            </w:r>
                          </w:p>
                          <w:p w:rsidR="00B03247" w:rsidRPr="0060285C" w:rsidRDefault="00B03247" w:rsidP="00B0324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3.3pt;margin-top:6.05pt;width:466.9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" strokecolor="gray">
                <v:textbox>
                  <w:txbxContent>
                    <w:p w:rsidR="00B03247" w:rsidRPr="0060285C" w:rsidRDefault="00B03247" w:rsidP="00B03247">
                      <w:pPr>
                        <w:rPr>
                          <w:rFonts w:cs="Arial"/>
                          <w:color w:val="222222"/>
                          <w:sz w:val="17"/>
                          <w:szCs w:val="17"/>
                          <w:shd w:val="clear" w:color="auto" w:fill="FFFFFF"/>
                          <w:lang w:val="pt-BR"/>
                        </w:rPr>
                      </w:pPr>
                      <w:r>
                        <w:rPr>
                          <w:rFonts w:eastAsia="Arial" w:cs="Arial"/>
                          <w:color w:val="222222"/>
                          <w:sz w:val="17"/>
                          <w:szCs w:val="17"/>
                          <w:bdr w:val="nil"/>
                          <w:shd w:val="clear" w:color="auto" w:fill="FFFFFF"/>
                          <w:lang w:val="pt-BR"/>
                        </w:rPr>
                        <w:t xml:space="preserve">O Grupo Volvo é um dos principais fabricantes mundiais de caminhões, ônibus, equipamentos de construção e motores marítimos e industriais. O Grupo também oferece soluções completas de financiamento e serviço. O Grupo Volvo, sediado em Gotemburgo, emprega cerca de 95.000 pessoas, tem instalações de produção em 18 países e vende seus produtos em mais de 190 mercados. Em 2016, as vendas líquidas do Grupo Volvo atingiram cerca de SEK 302 bilhões (EUR 31,9 bilhões). O Volvo Group é uma empresa com ações na bolsa. As ações da Volvo estão listadas na Nasdaq de Estocolmo. Para mais informações, favor visitar o site </w:t>
                      </w:r>
                      <w:hyperlink r:id="rId12" w:tgtFrame="_blank" w:history="1">
                        <w:r>
                          <w:rPr>
                            <w:rFonts w:eastAsia="Arial" w:cs="Arial"/>
                            <w:color w:val="1155CC"/>
                            <w:sz w:val="17"/>
                            <w:szCs w:val="17"/>
                            <w:u w:val="single"/>
                            <w:bdr w:val="nil"/>
                            <w:shd w:val="clear" w:color="auto" w:fill="FFFFFF"/>
                            <w:lang w:val="pt-BR"/>
                          </w:rPr>
                          <w:t>www.volvogroup.com</w:t>
                        </w:r>
                      </w:hyperlink>
                      <w:r>
                        <w:rPr>
                          <w:rFonts w:eastAsia="Arial" w:cs="Arial"/>
                          <w:color w:val="222222"/>
                          <w:sz w:val="17"/>
                          <w:szCs w:val="17"/>
                          <w:bdr w:val="nil"/>
                          <w:shd w:val="clear" w:color="auto" w:fill="FFFFFF"/>
                          <w:lang w:val="pt-BR"/>
                        </w:rPr>
                        <w:t xml:space="preserve"> ou </w:t>
                      </w:r>
                      <w:hyperlink r:id="rId13" w:tgtFrame="_blank" w:history="1">
                        <w:r>
                          <w:rPr>
                            <w:rFonts w:eastAsia="Arial" w:cs="Arial"/>
                            <w:color w:val="1155CC"/>
                            <w:sz w:val="17"/>
                            <w:szCs w:val="17"/>
                            <w:u w:val="single"/>
                            <w:bdr w:val="nil"/>
                            <w:shd w:val="clear" w:color="auto" w:fill="FFFFFF"/>
                            <w:lang w:val="pt-BR"/>
                          </w:rPr>
                          <w:t>www.volvogroup.mobi</w:t>
                        </w:r>
                      </w:hyperlink>
                      <w:r>
                        <w:rPr>
                          <w:rFonts w:eastAsia="Arial" w:cs="Arial"/>
                          <w:color w:val="222222"/>
                          <w:sz w:val="17"/>
                          <w:szCs w:val="17"/>
                          <w:bdr w:val="nil"/>
                          <w:shd w:val="clear" w:color="auto" w:fill="FFFFFF"/>
                          <w:lang w:val="pt-BR"/>
                        </w:rPr>
                        <w:t xml:space="preserve"> se você estiver usando seu telefone celular.</w:t>
                      </w:r>
                    </w:p>
                    <w:p w:rsidR="00B03247" w:rsidRPr="0060285C" w:rsidRDefault="00B03247" w:rsidP="00B0324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3247" w:rsidRDefault="00B03247" w:rsidP="004A08ED">
      <w:pPr>
        <w:pStyle w:val="Datum"/>
        <w:jc w:val="both"/>
      </w:pPr>
    </w:p>
    <w:sectPr w:rsidR="00B0324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75" w:right="1304" w:bottom="1814" w:left="204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24" w:rsidRDefault="00D20424">
      <w:r>
        <w:separator/>
      </w:r>
    </w:p>
  </w:endnote>
  <w:endnote w:type="continuationSeparator" w:id="0">
    <w:p w:rsidR="00D20424" w:rsidRDefault="00D2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olvo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olvoSansSuper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47" w:rsidRDefault="00B03247">
    <w:pPr>
      <w:pStyle w:val="VolvoWebAdd"/>
    </w:pPr>
  </w:p>
  <w:p w:rsidR="00B03247" w:rsidRDefault="00B03247">
    <w:pPr>
      <w:pStyle w:val="VolvoWebAdd"/>
    </w:pPr>
    <w:r>
      <w:rPr>
        <w:rFonts w:eastAsia="Arial" w:cs="Arial"/>
        <w:szCs w:val="12"/>
        <w:bdr w:val="nil"/>
        <w:lang w:val="pt-BR"/>
      </w:rPr>
      <w:tab/>
    </w:r>
    <w:r>
      <w:rPr>
        <w:rFonts w:eastAsia="Arial" w:cs="Arial"/>
        <w:szCs w:val="12"/>
        <w:bdr w:val="nil"/>
        <w:lang w:val="pt-BR"/>
      </w:rPr>
      <w:tab/>
      <w:t>www.volvoce.com</w:t>
    </w:r>
  </w:p>
  <w:tbl>
    <w:tblPr>
      <w:tblW w:w="856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664"/>
      <w:gridCol w:w="1588"/>
      <w:gridCol w:w="1588"/>
      <w:gridCol w:w="1588"/>
      <w:gridCol w:w="1134"/>
    </w:tblGrid>
    <w:tr w:rsidR="00B03247" w:rsidRPr="009D0C65">
      <w:tc>
        <w:tcPr>
          <w:tcW w:w="2665" w:type="dxa"/>
          <w:tcMar>
            <w:top w:w="85" w:type="dxa"/>
            <w:left w:w="0" w:type="dxa"/>
            <w:right w:w="0" w:type="dxa"/>
          </w:tcMar>
        </w:tcPr>
        <w:p w:rsidR="00B03247" w:rsidRPr="001F4AD6" w:rsidRDefault="00B03247" w:rsidP="00B03247">
          <w:pPr>
            <w:rPr>
              <w:rFonts w:ascii="Calibri" w:hAnsi="Calibri"/>
              <w:b/>
              <w:sz w:val="14"/>
              <w:szCs w:val="14"/>
              <w:lang w:val="sv-SE" w:eastAsia="en-GB"/>
            </w:rPr>
          </w:pPr>
          <w:r w:rsidRPr="0060285C">
            <w:rPr>
              <w:rFonts w:eastAsia="Arial" w:cs="Arial"/>
              <w:b/>
              <w:bCs/>
              <w:sz w:val="14"/>
              <w:szCs w:val="14"/>
              <w:bdr w:val="nil"/>
            </w:rPr>
            <w:t>Volvo Construction Equipment</w:t>
          </w:r>
        </w:p>
        <w:p w:rsidR="00B03247" w:rsidRPr="001F4AD6" w:rsidRDefault="00B03247" w:rsidP="00B03247">
          <w:pPr>
            <w:rPr>
              <w:sz w:val="14"/>
              <w:szCs w:val="14"/>
              <w:lang w:val="sv-SE"/>
            </w:rPr>
          </w:pPr>
          <w:r w:rsidRPr="0060285C">
            <w:rPr>
              <w:rFonts w:eastAsia="Arial" w:cs="Arial"/>
              <w:sz w:val="14"/>
              <w:szCs w:val="14"/>
              <w:bdr w:val="nil"/>
            </w:rPr>
            <w:t xml:space="preserve">Kuggen floor 5, </w:t>
          </w:r>
        </w:p>
        <w:p w:rsidR="00B03247" w:rsidRPr="009D0C65" w:rsidRDefault="00B03247" w:rsidP="00B03247">
          <w:pPr>
            <w:rPr>
              <w:sz w:val="14"/>
              <w:szCs w:val="14"/>
              <w:lang w:val="sv-SE"/>
            </w:rPr>
          </w:pPr>
          <w:r>
            <w:rPr>
              <w:rFonts w:eastAsia="Arial" w:cs="Arial"/>
              <w:sz w:val="14"/>
              <w:szCs w:val="14"/>
              <w:bdr w:val="nil"/>
              <w:lang w:val="pt-BR"/>
            </w:rPr>
            <w:t>Lindholmsplatsen 1</w:t>
          </w:r>
        </w:p>
        <w:p w:rsidR="00B03247" w:rsidRPr="009D0C65" w:rsidRDefault="00B03247" w:rsidP="00B03247">
          <w:pPr>
            <w:rPr>
              <w:sz w:val="14"/>
              <w:szCs w:val="14"/>
              <w:lang w:val="sv-SE"/>
            </w:rPr>
          </w:pPr>
          <w:r>
            <w:rPr>
              <w:rFonts w:eastAsia="Arial" w:cs="Arial"/>
              <w:sz w:val="14"/>
              <w:szCs w:val="14"/>
              <w:bdr w:val="nil"/>
              <w:lang w:val="pt-BR"/>
            </w:rPr>
            <w:t>417 56 Göteborg, Suécia</w:t>
          </w:r>
        </w:p>
        <w:p w:rsidR="00B03247" w:rsidRDefault="00B03247">
          <w:pPr>
            <w:pStyle w:val="VolvoAddress"/>
            <w:rPr>
              <w:rFonts w:ascii="Arial" w:hAnsi="Arial" w:cs="Arial"/>
            </w:rPr>
          </w:pPr>
        </w:p>
      </w:tc>
      <w:tc>
        <w:tcPr>
          <w:tcW w:w="1588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Bold"/>
            <w:rPr>
              <w:rFonts w:ascii="Arial" w:hAnsi="Arial" w:cs="Arial"/>
            </w:rPr>
          </w:pPr>
          <w:r>
            <w:rPr>
              <w:rFonts w:ascii="Arial" w:eastAsia="Arial" w:hAnsi="Arial" w:cs="Arial"/>
              <w:bCs/>
              <w:szCs w:val="14"/>
              <w:bdr w:val="nil"/>
              <w:lang w:val="pt-BR"/>
            </w:rPr>
            <w:t>Telephone</w:t>
          </w:r>
        </w:p>
        <w:p w:rsidR="00B03247" w:rsidRDefault="00B03247">
          <w:pPr>
            <w:pStyle w:val="VolvoAddress"/>
            <w:rPr>
              <w:rFonts w:ascii="Arial" w:hAnsi="Arial" w:cs="Arial"/>
            </w:rPr>
          </w:pPr>
          <w:r>
            <w:rPr>
              <w:rFonts w:ascii="Arial" w:eastAsia="Arial" w:hAnsi="Arial" w:cs="Arial"/>
              <w:szCs w:val="14"/>
              <w:bdr w:val="nil"/>
              <w:lang w:val="pt-BR"/>
            </w:rPr>
            <w:t>central</w:t>
          </w:r>
          <w:r>
            <w:rPr>
              <w:rFonts w:ascii="Arial" w:eastAsia="Arial" w:hAnsi="Arial" w:cs="Arial"/>
              <w:szCs w:val="14"/>
              <w:bdr w:val="nil"/>
              <w:lang w:val="pt-BR"/>
            </w:rPr>
            <w:br/>
            <w:t>+46 31-66 00 00</w:t>
          </w:r>
        </w:p>
      </w:tc>
      <w:tc>
        <w:tcPr>
          <w:tcW w:w="1588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"/>
            <w:rPr>
              <w:rFonts w:ascii="Arial" w:hAnsi="Arial" w:cs="Arial"/>
            </w:rPr>
          </w:pPr>
        </w:p>
      </w:tc>
      <w:tc>
        <w:tcPr>
          <w:tcW w:w="1588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"/>
            <w:rPr>
              <w:rFonts w:ascii="Arial" w:hAnsi="Arial" w:cs="Arial"/>
            </w:rPr>
          </w:pPr>
        </w:p>
      </w:tc>
      <w:tc>
        <w:tcPr>
          <w:tcW w:w="1134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Bold"/>
            <w:rPr>
              <w:rFonts w:ascii="Arial" w:hAnsi="Arial" w:cs="Arial"/>
            </w:rPr>
          </w:pPr>
          <w:r>
            <w:rPr>
              <w:rFonts w:ascii="Arial" w:eastAsia="Arial" w:hAnsi="Arial" w:cs="Arial"/>
              <w:bCs/>
              <w:szCs w:val="14"/>
              <w:bdr w:val="nil"/>
              <w:lang w:val="pt-BR"/>
            </w:rPr>
            <w:t>Organisation No.</w:t>
          </w:r>
        </w:p>
        <w:p w:rsidR="00B03247" w:rsidRPr="009D0C65" w:rsidRDefault="00B03247">
          <w:pPr>
            <w:pStyle w:val="VolvoAddress"/>
            <w:rPr>
              <w:rFonts w:ascii="Arial" w:hAnsi="Arial" w:cs="Arial"/>
            </w:rPr>
          </w:pPr>
          <w:r>
            <w:rPr>
              <w:rFonts w:ascii="Arial" w:eastAsia="Arial" w:hAnsi="Arial" w:cs="Arial"/>
              <w:szCs w:val="14"/>
              <w:bdr w:val="nil"/>
              <w:lang w:val="pt-BR"/>
            </w:rPr>
            <w:t>556021-9338</w:t>
          </w:r>
        </w:p>
      </w:tc>
    </w:tr>
  </w:tbl>
  <w:p w:rsidR="00B03247" w:rsidRDefault="00B03247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47" w:rsidRDefault="00B03247">
    <w:pPr>
      <w:pStyle w:val="Header"/>
    </w:pPr>
  </w:p>
  <w:p w:rsidR="00B03247" w:rsidRDefault="00B03247">
    <w:pPr>
      <w:pStyle w:val="VolvoWebAdd"/>
      <w:jc w:val="right"/>
    </w:pPr>
    <w:r>
      <w:rPr>
        <w:rFonts w:eastAsia="Arial" w:cs="Arial"/>
        <w:szCs w:val="12"/>
        <w:bdr w:val="nil"/>
        <w:lang w:val="pt-BR"/>
      </w:rPr>
      <w:t>www.volvo.com</w:t>
    </w:r>
  </w:p>
  <w:tbl>
    <w:tblPr>
      <w:tblW w:w="856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210"/>
      <w:gridCol w:w="1588"/>
      <w:gridCol w:w="1588"/>
      <w:gridCol w:w="1588"/>
      <w:gridCol w:w="1588"/>
    </w:tblGrid>
    <w:tr w:rsidR="00B03247">
      <w:tc>
        <w:tcPr>
          <w:tcW w:w="2211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Bold"/>
          </w:pPr>
          <w:r w:rsidRPr="0060285C">
            <w:rPr>
              <w:rFonts w:eastAsia="VolvoSans" w:cs="VolvoSans"/>
              <w:bCs/>
              <w:szCs w:val="14"/>
              <w:bdr w:val="nil"/>
            </w:rPr>
            <w:t>Volvo Construction</w:t>
          </w:r>
          <w:r w:rsidRPr="0060285C">
            <w:rPr>
              <w:rFonts w:eastAsia="VolvoSans" w:cs="VolvoSans"/>
              <w:bCs/>
              <w:szCs w:val="14"/>
              <w:bdr w:val="nil"/>
            </w:rPr>
            <w:br/>
            <w:t>Equipment</w:t>
          </w:r>
        </w:p>
        <w:p w:rsidR="00B03247" w:rsidRDefault="00B03247">
          <w:pPr>
            <w:pStyle w:val="VolvoAddress"/>
            <w:rPr>
              <w:rFonts w:ascii="Arial" w:hAnsi="Arial"/>
            </w:rPr>
          </w:pPr>
          <w:r w:rsidRPr="0060285C">
            <w:rPr>
              <w:rFonts w:ascii="Arial" w:eastAsia="Arial" w:hAnsi="Arial" w:cs="Arial"/>
              <w:szCs w:val="14"/>
              <w:bdr w:val="nil"/>
            </w:rPr>
            <w:t>Avenue du Hunderenveld 10</w:t>
          </w:r>
        </w:p>
        <w:p w:rsidR="00B03247" w:rsidRDefault="00B03247">
          <w:pPr>
            <w:pStyle w:val="VolvoAddress"/>
            <w:rPr>
              <w:rFonts w:ascii="Arial" w:hAnsi="Arial"/>
            </w:rPr>
          </w:pPr>
          <w:r>
            <w:rPr>
              <w:rFonts w:ascii="Arial" w:eastAsia="Arial" w:hAnsi="Arial" w:cs="Arial"/>
              <w:szCs w:val="14"/>
              <w:bdr w:val="nil"/>
              <w:lang w:val="pt-BR"/>
            </w:rPr>
            <w:t>BE-1082 Brussels</w:t>
          </w:r>
        </w:p>
        <w:p w:rsidR="00B03247" w:rsidRDefault="00B03247">
          <w:pPr>
            <w:pStyle w:val="VolvoAddress"/>
          </w:pPr>
          <w:r>
            <w:rPr>
              <w:rFonts w:ascii="Arial" w:eastAsia="Arial" w:hAnsi="Arial" w:cs="Arial"/>
              <w:szCs w:val="14"/>
              <w:bdr w:val="nil"/>
              <w:lang w:val="pt-BR"/>
            </w:rPr>
            <w:t>Bélgica</w:t>
          </w:r>
        </w:p>
      </w:tc>
      <w:tc>
        <w:tcPr>
          <w:tcW w:w="1588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Bold"/>
          </w:pPr>
          <w:r>
            <w:rPr>
              <w:rFonts w:eastAsia="VolvoSans" w:cs="VolvoSans"/>
              <w:bCs/>
              <w:szCs w:val="14"/>
              <w:bdr w:val="nil"/>
              <w:lang w:val="pt-BR"/>
            </w:rPr>
            <w:t>Telephone</w:t>
          </w:r>
        </w:p>
        <w:p w:rsidR="00B03247" w:rsidRDefault="00B03247">
          <w:pPr>
            <w:pStyle w:val="VolvoAddress"/>
          </w:pPr>
          <w:r>
            <w:rPr>
              <w:rFonts w:ascii="Arial" w:eastAsia="Arial" w:hAnsi="Arial" w:cs="Arial"/>
              <w:szCs w:val="14"/>
              <w:bdr w:val="nil"/>
              <w:lang w:val="pt-BR"/>
            </w:rPr>
            <w:t>switchboard</w:t>
          </w:r>
          <w:r>
            <w:rPr>
              <w:rFonts w:ascii="Arial" w:eastAsia="Arial" w:hAnsi="Arial" w:cs="Arial"/>
              <w:szCs w:val="14"/>
              <w:bdr w:val="nil"/>
              <w:lang w:val="pt-BR"/>
            </w:rPr>
            <w:br/>
            <w:t>+32 2 482 51 11</w:t>
          </w:r>
        </w:p>
      </w:tc>
      <w:tc>
        <w:tcPr>
          <w:tcW w:w="1588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Bold"/>
          </w:pPr>
          <w:r>
            <w:rPr>
              <w:rFonts w:eastAsia="VolvoSans" w:cs="VolvoSans"/>
              <w:bCs/>
              <w:szCs w:val="14"/>
              <w:bdr w:val="nil"/>
              <w:lang w:val="pt-BR"/>
            </w:rPr>
            <w:t>Telefax</w:t>
          </w:r>
        </w:p>
        <w:p w:rsidR="00B03247" w:rsidRDefault="00B03247">
          <w:pPr>
            <w:pStyle w:val="VolvoAddress"/>
          </w:pPr>
          <w:r>
            <w:rPr>
              <w:rFonts w:ascii="Arial" w:eastAsia="Arial" w:hAnsi="Arial" w:cs="Arial"/>
              <w:szCs w:val="14"/>
              <w:bdr w:val="nil"/>
              <w:lang w:val="pt-BR"/>
            </w:rPr>
            <w:t>Veja acima</w:t>
          </w:r>
        </w:p>
      </w:tc>
      <w:tc>
        <w:tcPr>
          <w:tcW w:w="1588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Bold"/>
          </w:pPr>
          <w:r>
            <w:rPr>
              <w:rFonts w:eastAsia="VolvoSans" w:cs="VolvoSans"/>
              <w:bCs/>
              <w:szCs w:val="14"/>
              <w:bdr w:val="nil"/>
              <w:lang w:val="pt-BR"/>
            </w:rPr>
            <w:t>RPM</w:t>
          </w:r>
        </w:p>
        <w:p w:rsidR="00B03247" w:rsidRDefault="00B03247">
          <w:pPr>
            <w:pStyle w:val="VolvoAddress"/>
          </w:pPr>
          <w:r>
            <w:rPr>
              <w:rFonts w:eastAsia="VolvoSans" w:cs="VolvoSans"/>
              <w:szCs w:val="14"/>
              <w:bdr w:val="nil"/>
              <w:lang w:val="pt-BR"/>
            </w:rPr>
            <w:t>Bruxelas</w:t>
          </w:r>
        </w:p>
        <w:p w:rsidR="00B03247" w:rsidRDefault="00B03247">
          <w:pPr>
            <w:pStyle w:val="VolvoAddressBold"/>
          </w:pPr>
          <w:r>
            <w:rPr>
              <w:rFonts w:eastAsia="VolvoSans" w:cs="VolvoSans"/>
              <w:bCs/>
              <w:szCs w:val="14"/>
              <w:bdr w:val="nil"/>
              <w:lang w:val="pt-BR"/>
            </w:rPr>
            <w:t>VAT</w:t>
          </w:r>
        </w:p>
        <w:p w:rsidR="00B03247" w:rsidRDefault="00B03247">
          <w:pPr>
            <w:pStyle w:val="VolvoAddress"/>
          </w:pPr>
          <w:r>
            <w:rPr>
              <w:rFonts w:eastAsia="VolvoSans" w:cs="VolvoSans"/>
              <w:szCs w:val="14"/>
              <w:bdr w:val="nil"/>
              <w:lang w:val="pt-BR"/>
            </w:rPr>
            <w:t>BE 0436.180.690</w:t>
          </w:r>
        </w:p>
      </w:tc>
      <w:tc>
        <w:tcPr>
          <w:tcW w:w="1588" w:type="dxa"/>
          <w:tcMar>
            <w:top w:w="85" w:type="dxa"/>
            <w:left w:w="0" w:type="dxa"/>
            <w:right w:w="0" w:type="dxa"/>
          </w:tcMar>
        </w:tcPr>
        <w:p w:rsidR="00B03247" w:rsidRDefault="00B03247">
          <w:pPr>
            <w:pStyle w:val="VolvoAddressBold"/>
          </w:pPr>
          <w:r>
            <w:rPr>
              <w:rFonts w:eastAsia="VolvoSans" w:cs="VolvoSans"/>
              <w:bCs/>
              <w:szCs w:val="14"/>
              <w:bdr w:val="nil"/>
              <w:lang w:val="pt-BR"/>
            </w:rPr>
            <w:t>ING</w:t>
          </w:r>
        </w:p>
        <w:p w:rsidR="00B03247" w:rsidRDefault="00B03247">
          <w:pPr>
            <w:pStyle w:val="VolvoAddress"/>
          </w:pPr>
          <w:r>
            <w:rPr>
              <w:rFonts w:eastAsia="VolvoSans" w:cs="VolvoSans"/>
              <w:szCs w:val="14"/>
              <w:bdr w:val="nil"/>
              <w:lang w:val="pt-BR"/>
            </w:rPr>
            <w:t>310-0813608-58</w:t>
          </w:r>
        </w:p>
      </w:tc>
    </w:tr>
  </w:tbl>
  <w:p w:rsidR="00B03247" w:rsidRDefault="00B03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24" w:rsidRDefault="00D20424">
      <w:r>
        <w:separator/>
      </w:r>
    </w:p>
  </w:footnote>
  <w:footnote w:type="continuationSeparator" w:id="0">
    <w:p w:rsidR="00D20424" w:rsidRDefault="00D2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47" w:rsidRDefault="008201E7">
    <w:pPr>
      <w:pStyle w:val="VolvoDept"/>
      <w:spacing w:before="40" w:after="148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4479925</wp:posOffset>
          </wp:positionH>
          <wp:positionV relativeFrom="paragraph">
            <wp:posOffset>31115</wp:posOffset>
          </wp:positionV>
          <wp:extent cx="731520" cy="731520"/>
          <wp:effectExtent l="0" t="0" r="0" b="0"/>
          <wp:wrapSquare wrapText="bothSides"/>
          <wp:docPr id="3" name="Picture 1" descr="New Volvo Ironmark 2015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Volvo Ironmark 2015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371725" cy="133350"/>
          <wp:effectExtent l="0" t="0" r="9525" b="0"/>
          <wp:docPr id="1" name="Picture 1" descr="descriptors_vo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ors_vol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47" w:rsidRDefault="008201E7">
    <w:pPr>
      <w:pStyle w:val="VolvoDep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5634990</wp:posOffset>
              </wp:positionH>
              <wp:positionV relativeFrom="page">
                <wp:posOffset>234315</wp:posOffset>
              </wp:positionV>
              <wp:extent cx="1600200" cy="1485900"/>
              <wp:effectExtent l="0" t="0" r="381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247" w:rsidRDefault="008201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38275" cy="1304925"/>
                                <wp:effectExtent l="0" t="0" r="9525" b="9525"/>
                                <wp:docPr id="4" name="Picture 2" descr="01_Volvo_Iron Mark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01_Volvo_Iron Mark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1304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3247" w:rsidRDefault="00B0324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43.7pt;margin-top:18.45pt;width:12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aBrAIAAKo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" filled="f" stroked="f">
              <v:textbox inset="0,0,0,0">
                <w:txbxContent>
                  <w:p w:rsidR="00B03247" w:rsidRDefault="008201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38275" cy="1304925"/>
                          <wp:effectExtent l="0" t="0" r="9525" b="9525"/>
                          <wp:docPr id="4" name="Picture 2" descr="01_Volvo_Iron Mark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01_Volvo_Iron Mark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130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3247" w:rsidRDefault="00B03247"/>
                </w:txbxContent>
              </v:textbox>
              <w10:wrap anchorx="page" anchory="page"/>
            </v:shape>
          </w:pict>
        </mc:Fallback>
      </mc:AlternateContent>
    </w:r>
    <w:r w:rsidR="00B03247">
      <w:rPr>
        <w:rFonts w:eastAsia="VolvoSansSuperBold" w:cs="VolvoSansSuperBold"/>
        <w:szCs w:val="20"/>
        <w:bdr w:val="nil"/>
        <w:lang w:val="pt-BR"/>
      </w:rPr>
      <w:t>VOLVO CONSTRUCTION EQUIPMENT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54ED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AB382C"/>
    <w:multiLevelType w:val="hybridMultilevel"/>
    <w:tmpl w:val="5CC8DDB6"/>
    <w:lvl w:ilvl="0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B2CF4"/>
    <w:multiLevelType w:val="hybridMultilevel"/>
    <w:tmpl w:val="B6880FD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4" w:hanging="360"/>
      </w:pPr>
    </w:lvl>
    <w:lvl w:ilvl="2" w:tentative="1">
      <w:start w:val="1"/>
      <w:numFmt w:val="lowerRoman"/>
      <w:lvlText w:val="%3."/>
      <w:lvlJc w:val="right"/>
      <w:pPr>
        <w:ind w:left="1824" w:hanging="180"/>
      </w:pPr>
    </w:lvl>
    <w:lvl w:ilvl="3" w:tentative="1">
      <w:start w:val="1"/>
      <w:numFmt w:val="decimal"/>
      <w:lvlText w:val="%4."/>
      <w:lvlJc w:val="left"/>
      <w:pPr>
        <w:ind w:left="2544" w:hanging="360"/>
      </w:pPr>
    </w:lvl>
    <w:lvl w:ilvl="4" w:tentative="1">
      <w:start w:val="1"/>
      <w:numFmt w:val="lowerLetter"/>
      <w:lvlText w:val="%5."/>
      <w:lvlJc w:val="left"/>
      <w:pPr>
        <w:ind w:left="3264" w:hanging="360"/>
      </w:pPr>
    </w:lvl>
    <w:lvl w:ilvl="5" w:tentative="1">
      <w:start w:val="1"/>
      <w:numFmt w:val="lowerRoman"/>
      <w:lvlText w:val="%6."/>
      <w:lvlJc w:val="right"/>
      <w:pPr>
        <w:ind w:left="3984" w:hanging="180"/>
      </w:pPr>
    </w:lvl>
    <w:lvl w:ilvl="6" w:tentative="1">
      <w:start w:val="1"/>
      <w:numFmt w:val="decimal"/>
      <w:lvlText w:val="%7."/>
      <w:lvlJc w:val="left"/>
      <w:pPr>
        <w:ind w:left="4704" w:hanging="360"/>
      </w:pPr>
    </w:lvl>
    <w:lvl w:ilvl="7" w:tentative="1">
      <w:start w:val="1"/>
      <w:numFmt w:val="lowerLetter"/>
      <w:lvlText w:val="%8."/>
      <w:lvlJc w:val="left"/>
      <w:pPr>
        <w:ind w:left="5424" w:hanging="360"/>
      </w:pPr>
    </w:lvl>
    <w:lvl w:ilvl="8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xMjQwNjQzMzczNLFU0lEKTi0uzszPAykwrAUAToAk/ywAAAA="/>
  </w:docVars>
  <w:rsids>
    <w:rsidRoot w:val="00CF5FBF"/>
    <w:rsid w:val="00050FF9"/>
    <w:rsid w:val="00262329"/>
    <w:rsid w:val="00386AD0"/>
    <w:rsid w:val="00402068"/>
    <w:rsid w:val="00424C6E"/>
    <w:rsid w:val="00476813"/>
    <w:rsid w:val="004A08ED"/>
    <w:rsid w:val="004E073C"/>
    <w:rsid w:val="004E28B2"/>
    <w:rsid w:val="00516476"/>
    <w:rsid w:val="00535989"/>
    <w:rsid w:val="005A1842"/>
    <w:rsid w:val="0060285C"/>
    <w:rsid w:val="00613BC4"/>
    <w:rsid w:val="00683D7C"/>
    <w:rsid w:val="006C7394"/>
    <w:rsid w:val="007B4DF5"/>
    <w:rsid w:val="007F5D1C"/>
    <w:rsid w:val="008201E7"/>
    <w:rsid w:val="008B736E"/>
    <w:rsid w:val="009462E5"/>
    <w:rsid w:val="009862E2"/>
    <w:rsid w:val="00AA15C1"/>
    <w:rsid w:val="00B03247"/>
    <w:rsid w:val="00B36C13"/>
    <w:rsid w:val="00B92AAE"/>
    <w:rsid w:val="00CD391D"/>
    <w:rsid w:val="00D20424"/>
    <w:rsid w:val="00DA0376"/>
    <w:rsid w:val="00DC7C63"/>
    <w:rsid w:val="00E513AC"/>
    <w:rsid w:val="00EE53D5"/>
    <w:rsid w:val="00F218CB"/>
    <w:rsid w:val="00F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3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D7676"/>
    <w:pPr>
      <w:keepNext/>
      <w:outlineLvl w:val="0"/>
    </w:pPr>
    <w:rPr>
      <w:rFonts w:ascii="Times New Roman" w:hAnsi="Times New Roman"/>
      <w:kern w:val="28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81"/>
        <w:tab w:val="right" w:pos="8562"/>
      </w:tabs>
    </w:pPr>
  </w:style>
  <w:style w:type="paragraph" w:styleId="NormalWeb">
    <w:name w:val="Normal (Web)"/>
    <w:basedOn w:val="Normal"/>
    <w:rsid w:val="002541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VolvoAddress">
    <w:name w:val="VolvoAddress"/>
    <w:basedOn w:val="Footer"/>
    <w:pPr>
      <w:spacing w:line="160" w:lineRule="atLeast"/>
    </w:pPr>
    <w:rPr>
      <w:rFonts w:ascii="VolvoSans" w:hAnsi="VolvoSans"/>
      <w:noProof/>
      <w:sz w:val="14"/>
    </w:rPr>
  </w:style>
  <w:style w:type="paragraph" w:customStyle="1" w:styleId="VolvoAddressBold">
    <w:name w:val="VolvoAddressBold"/>
    <w:basedOn w:val="VolvoAddress"/>
    <w:rPr>
      <w:b/>
    </w:rPr>
  </w:style>
  <w:style w:type="paragraph" w:customStyle="1" w:styleId="VolvoDept">
    <w:name w:val="VolvoDept"/>
    <w:basedOn w:val="Header"/>
    <w:rPr>
      <w:rFonts w:ascii="VolvoSansSuperBold" w:hAnsi="VolvoSansSuperBold"/>
      <w:color w:val="333333"/>
    </w:rPr>
  </w:style>
  <w:style w:type="paragraph" w:customStyle="1" w:styleId="VolvoInfo">
    <w:name w:val="VolvoInfo"/>
    <w:basedOn w:val="Normal"/>
    <w:rPr>
      <w:rFonts w:ascii="VolvoSans" w:hAnsi="VolvoSans"/>
      <w:sz w:val="16"/>
    </w:rPr>
  </w:style>
  <w:style w:type="paragraph" w:customStyle="1" w:styleId="Heading">
    <w:name w:val="Heading"/>
    <w:basedOn w:val="Normal"/>
    <w:next w:val="Normal"/>
    <w:rPr>
      <w:b/>
    </w:rPr>
  </w:style>
  <w:style w:type="paragraph" w:customStyle="1" w:styleId="NormalNoSpace">
    <w:name w:val="NormalNoSpace"/>
    <w:basedOn w:val="Normal"/>
  </w:style>
  <w:style w:type="paragraph" w:customStyle="1" w:styleId="VolvoWebAdd">
    <w:name w:val="VolvoWebAdd"/>
    <w:basedOn w:val="VolvoAddress"/>
    <w:pPr>
      <w:spacing w:after="20"/>
    </w:pPr>
    <w:rPr>
      <w:rFonts w:ascii="Arial" w:hAnsi="Arial"/>
      <w:sz w:val="12"/>
    </w:rPr>
  </w:style>
  <w:style w:type="paragraph" w:styleId="BodyText">
    <w:name w:val="Body Text"/>
    <w:basedOn w:val="Normal"/>
    <w:link w:val="BodyTextChar"/>
    <w:autoRedefine/>
    <w:rsid w:val="009F02BD"/>
    <w:pPr>
      <w:spacing w:after="300"/>
    </w:pPr>
    <w:rPr>
      <w:rFonts w:ascii="Times New Roman" w:hAnsi="Times New Roman"/>
      <w:sz w:val="24"/>
    </w:rPr>
  </w:style>
  <w:style w:type="paragraph" w:customStyle="1" w:styleId="Datum">
    <w:name w:val="Datum"/>
    <w:basedOn w:val="BodyText"/>
    <w:autoRedefine/>
  </w:style>
  <w:style w:type="paragraph" w:customStyle="1" w:styleId="Introduction">
    <w:name w:val="Introduction"/>
    <w:basedOn w:val="BodyText"/>
    <w:autoRedefine/>
    <w:rsid w:val="00671D99"/>
    <w:pPr>
      <w:contextualSpacing/>
    </w:pPr>
    <w:rPr>
      <w:noProof/>
      <w:lang w:val="en"/>
    </w:rPr>
  </w:style>
  <w:style w:type="paragraph" w:customStyle="1" w:styleId="Contact">
    <w:name w:val="Contact"/>
    <w:basedOn w:val="BodyText"/>
    <w:autoRedefine/>
    <w:rsid w:val="00DE4D22"/>
    <w:rPr>
      <w:i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E55A4"/>
    <w:rPr>
      <w:rFonts w:ascii="Times New Roman" w:hAnsi="Times New Roman"/>
      <w:b/>
      <w:bCs/>
      <w:szCs w:val="20"/>
      <w:lang w:val="sv-SE"/>
    </w:rPr>
  </w:style>
  <w:style w:type="paragraph" w:styleId="BalloonText">
    <w:name w:val="Balloon Text"/>
    <w:basedOn w:val="Normal"/>
    <w:semiHidden/>
    <w:rsid w:val="006F75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049D1"/>
    <w:rPr>
      <w:sz w:val="16"/>
      <w:szCs w:val="16"/>
    </w:rPr>
  </w:style>
  <w:style w:type="paragraph" w:styleId="CommentText">
    <w:name w:val="annotation text"/>
    <w:basedOn w:val="Normal"/>
    <w:semiHidden/>
    <w:rsid w:val="006049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049D1"/>
    <w:rPr>
      <w:b/>
      <w:bCs/>
    </w:rPr>
  </w:style>
  <w:style w:type="paragraph" w:styleId="FootnoteText">
    <w:name w:val="footnote text"/>
    <w:basedOn w:val="Normal"/>
    <w:semiHidden/>
    <w:rsid w:val="006049D1"/>
    <w:rPr>
      <w:szCs w:val="20"/>
    </w:rPr>
  </w:style>
  <w:style w:type="character" w:styleId="FootnoteReference">
    <w:name w:val="footnote reference"/>
    <w:semiHidden/>
    <w:rsid w:val="006049D1"/>
    <w:rPr>
      <w:vertAlign w:val="superscript"/>
    </w:rPr>
  </w:style>
  <w:style w:type="character" w:customStyle="1" w:styleId="FooterChar">
    <w:name w:val="Footer Char"/>
    <w:link w:val="Footer"/>
    <w:uiPriority w:val="99"/>
    <w:rsid w:val="00E166D3"/>
    <w:rPr>
      <w:rFonts w:ascii="Arial" w:hAnsi="Arial"/>
      <w:szCs w:val="24"/>
      <w:lang w:eastAsia="en-US"/>
    </w:rPr>
  </w:style>
  <w:style w:type="character" w:customStyle="1" w:styleId="Heading2Char">
    <w:name w:val="Heading 2 Char"/>
    <w:link w:val="Heading2"/>
    <w:rsid w:val="002639CC"/>
    <w:rPr>
      <w:rFonts w:ascii="Arial" w:hAnsi="Arial"/>
      <w:b/>
      <w:sz w:val="22"/>
      <w:lang w:val="en-US" w:eastAsia="en-US"/>
    </w:rPr>
  </w:style>
  <w:style w:type="character" w:customStyle="1" w:styleId="BodyTextChar">
    <w:name w:val="Body Text Char"/>
    <w:link w:val="BodyText"/>
    <w:rsid w:val="009F02B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56028A"/>
    <w:rPr>
      <w:kern w:val="28"/>
      <w:sz w:val="44"/>
      <w:szCs w:val="4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2A5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12A53"/>
    <w:rPr>
      <w:rFonts w:ascii="Calibri" w:eastAsia="Calibri" w:hAnsi="Calibri"/>
      <w:sz w:val="22"/>
      <w:szCs w:val="21"/>
      <w:lang w:eastAsia="en-US"/>
    </w:rPr>
  </w:style>
  <w:style w:type="paragraph" w:styleId="MediumGrid2">
    <w:name w:val="Medium Grid 2"/>
    <w:uiPriority w:val="1"/>
    <w:qFormat/>
    <w:rsid w:val="00243071"/>
    <w:rPr>
      <w:rFonts w:ascii="Arial" w:eastAsia="Times New Roman" w:hAnsi="Arial"/>
      <w:szCs w:val="24"/>
      <w:lang w:val="en-GB"/>
    </w:rPr>
  </w:style>
  <w:style w:type="paragraph" w:customStyle="1" w:styleId="Default">
    <w:name w:val="Default"/>
    <w:rsid w:val="009F0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FreeFormA">
    <w:name w:val="Free Form A"/>
    <w:rsid w:val="004914A8"/>
    <w:rPr>
      <w:rFonts w:ascii="Helvetica" w:eastAsia="ヒラギノ角ゴ Pro W3" w:hAnsi="Helvetica"/>
      <w:color w:val="000000"/>
      <w:sz w:val="24"/>
      <w:lang w:eastAsia="en-GB"/>
    </w:rPr>
  </w:style>
  <w:style w:type="paragraph" w:styleId="ColorfulList-Accent1">
    <w:name w:val="Colorful List Accent 1"/>
    <w:basedOn w:val="Normal"/>
    <w:uiPriority w:val="34"/>
    <w:qFormat/>
    <w:rsid w:val="008E175E"/>
    <w:pPr>
      <w:ind w:left="1304"/>
    </w:pPr>
  </w:style>
  <w:style w:type="character" w:customStyle="1" w:styleId="WW8Num8z1">
    <w:name w:val="WW8Num8z1"/>
    <w:rsid w:val="00AA5B1A"/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82047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63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D7676"/>
    <w:pPr>
      <w:keepNext/>
      <w:outlineLvl w:val="0"/>
    </w:pPr>
    <w:rPr>
      <w:rFonts w:ascii="Times New Roman" w:hAnsi="Times New Roman"/>
      <w:kern w:val="28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pPr>
      <w:keepNext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81"/>
        <w:tab w:val="right" w:pos="8562"/>
      </w:tabs>
    </w:pPr>
  </w:style>
  <w:style w:type="paragraph" w:styleId="NormalWeb">
    <w:name w:val="Normal (Web)"/>
    <w:basedOn w:val="Normal"/>
    <w:rsid w:val="002541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VolvoAddress">
    <w:name w:val="VolvoAddress"/>
    <w:basedOn w:val="Footer"/>
    <w:pPr>
      <w:spacing w:line="160" w:lineRule="atLeast"/>
    </w:pPr>
    <w:rPr>
      <w:rFonts w:ascii="VolvoSans" w:hAnsi="VolvoSans"/>
      <w:noProof/>
      <w:sz w:val="14"/>
    </w:rPr>
  </w:style>
  <w:style w:type="paragraph" w:customStyle="1" w:styleId="VolvoAddressBold">
    <w:name w:val="VolvoAddressBold"/>
    <w:basedOn w:val="VolvoAddress"/>
    <w:rPr>
      <w:b/>
    </w:rPr>
  </w:style>
  <w:style w:type="paragraph" w:customStyle="1" w:styleId="VolvoDept">
    <w:name w:val="VolvoDept"/>
    <w:basedOn w:val="Header"/>
    <w:rPr>
      <w:rFonts w:ascii="VolvoSansSuperBold" w:hAnsi="VolvoSansSuperBold"/>
      <w:color w:val="333333"/>
    </w:rPr>
  </w:style>
  <w:style w:type="paragraph" w:customStyle="1" w:styleId="VolvoInfo">
    <w:name w:val="VolvoInfo"/>
    <w:basedOn w:val="Normal"/>
    <w:rPr>
      <w:rFonts w:ascii="VolvoSans" w:hAnsi="VolvoSans"/>
      <w:sz w:val="16"/>
    </w:rPr>
  </w:style>
  <w:style w:type="paragraph" w:customStyle="1" w:styleId="Heading">
    <w:name w:val="Heading"/>
    <w:basedOn w:val="Normal"/>
    <w:next w:val="Normal"/>
    <w:rPr>
      <w:b/>
    </w:rPr>
  </w:style>
  <w:style w:type="paragraph" w:customStyle="1" w:styleId="NormalNoSpace">
    <w:name w:val="NormalNoSpace"/>
    <w:basedOn w:val="Normal"/>
  </w:style>
  <w:style w:type="paragraph" w:customStyle="1" w:styleId="VolvoWebAdd">
    <w:name w:val="VolvoWebAdd"/>
    <w:basedOn w:val="VolvoAddress"/>
    <w:pPr>
      <w:spacing w:after="20"/>
    </w:pPr>
    <w:rPr>
      <w:rFonts w:ascii="Arial" w:hAnsi="Arial"/>
      <w:sz w:val="12"/>
    </w:rPr>
  </w:style>
  <w:style w:type="paragraph" w:styleId="BodyText">
    <w:name w:val="Body Text"/>
    <w:basedOn w:val="Normal"/>
    <w:link w:val="BodyTextChar"/>
    <w:autoRedefine/>
    <w:rsid w:val="009F02BD"/>
    <w:pPr>
      <w:spacing w:after="300"/>
    </w:pPr>
    <w:rPr>
      <w:rFonts w:ascii="Times New Roman" w:hAnsi="Times New Roman"/>
      <w:sz w:val="24"/>
    </w:rPr>
  </w:style>
  <w:style w:type="paragraph" w:customStyle="1" w:styleId="Datum">
    <w:name w:val="Datum"/>
    <w:basedOn w:val="BodyText"/>
    <w:autoRedefine/>
  </w:style>
  <w:style w:type="paragraph" w:customStyle="1" w:styleId="Introduction">
    <w:name w:val="Introduction"/>
    <w:basedOn w:val="BodyText"/>
    <w:autoRedefine/>
    <w:rsid w:val="00671D99"/>
    <w:pPr>
      <w:contextualSpacing/>
    </w:pPr>
    <w:rPr>
      <w:noProof/>
      <w:lang w:val="en"/>
    </w:rPr>
  </w:style>
  <w:style w:type="paragraph" w:customStyle="1" w:styleId="Contact">
    <w:name w:val="Contact"/>
    <w:basedOn w:val="BodyText"/>
    <w:autoRedefine/>
    <w:rsid w:val="00DE4D22"/>
    <w:rPr>
      <w:i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E55A4"/>
    <w:rPr>
      <w:rFonts w:ascii="Times New Roman" w:hAnsi="Times New Roman"/>
      <w:b/>
      <w:bCs/>
      <w:szCs w:val="20"/>
      <w:lang w:val="sv-SE"/>
    </w:rPr>
  </w:style>
  <w:style w:type="paragraph" w:styleId="BalloonText">
    <w:name w:val="Balloon Text"/>
    <w:basedOn w:val="Normal"/>
    <w:semiHidden/>
    <w:rsid w:val="006F75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049D1"/>
    <w:rPr>
      <w:sz w:val="16"/>
      <w:szCs w:val="16"/>
    </w:rPr>
  </w:style>
  <w:style w:type="paragraph" w:styleId="CommentText">
    <w:name w:val="annotation text"/>
    <w:basedOn w:val="Normal"/>
    <w:semiHidden/>
    <w:rsid w:val="006049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049D1"/>
    <w:rPr>
      <w:b/>
      <w:bCs/>
    </w:rPr>
  </w:style>
  <w:style w:type="paragraph" w:styleId="FootnoteText">
    <w:name w:val="footnote text"/>
    <w:basedOn w:val="Normal"/>
    <w:semiHidden/>
    <w:rsid w:val="006049D1"/>
    <w:rPr>
      <w:szCs w:val="20"/>
    </w:rPr>
  </w:style>
  <w:style w:type="character" w:styleId="FootnoteReference">
    <w:name w:val="footnote reference"/>
    <w:semiHidden/>
    <w:rsid w:val="006049D1"/>
    <w:rPr>
      <w:vertAlign w:val="superscript"/>
    </w:rPr>
  </w:style>
  <w:style w:type="character" w:customStyle="1" w:styleId="FooterChar">
    <w:name w:val="Footer Char"/>
    <w:link w:val="Footer"/>
    <w:uiPriority w:val="99"/>
    <w:rsid w:val="00E166D3"/>
    <w:rPr>
      <w:rFonts w:ascii="Arial" w:hAnsi="Arial"/>
      <w:szCs w:val="24"/>
      <w:lang w:eastAsia="en-US"/>
    </w:rPr>
  </w:style>
  <w:style w:type="character" w:customStyle="1" w:styleId="Heading2Char">
    <w:name w:val="Heading 2 Char"/>
    <w:link w:val="Heading2"/>
    <w:rsid w:val="002639CC"/>
    <w:rPr>
      <w:rFonts w:ascii="Arial" w:hAnsi="Arial"/>
      <w:b/>
      <w:sz w:val="22"/>
      <w:lang w:val="en-US" w:eastAsia="en-US"/>
    </w:rPr>
  </w:style>
  <w:style w:type="character" w:customStyle="1" w:styleId="BodyTextChar">
    <w:name w:val="Body Text Char"/>
    <w:link w:val="BodyText"/>
    <w:rsid w:val="009F02B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56028A"/>
    <w:rPr>
      <w:kern w:val="28"/>
      <w:sz w:val="44"/>
      <w:szCs w:val="4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2A5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12A53"/>
    <w:rPr>
      <w:rFonts w:ascii="Calibri" w:eastAsia="Calibri" w:hAnsi="Calibri"/>
      <w:sz w:val="22"/>
      <w:szCs w:val="21"/>
      <w:lang w:eastAsia="en-US"/>
    </w:rPr>
  </w:style>
  <w:style w:type="paragraph" w:styleId="MediumGrid2">
    <w:name w:val="Medium Grid 2"/>
    <w:uiPriority w:val="1"/>
    <w:qFormat/>
    <w:rsid w:val="00243071"/>
    <w:rPr>
      <w:rFonts w:ascii="Arial" w:eastAsia="Times New Roman" w:hAnsi="Arial"/>
      <w:szCs w:val="24"/>
      <w:lang w:val="en-GB"/>
    </w:rPr>
  </w:style>
  <w:style w:type="paragraph" w:customStyle="1" w:styleId="Default">
    <w:name w:val="Default"/>
    <w:rsid w:val="009F0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FreeFormA">
    <w:name w:val="Free Form A"/>
    <w:rsid w:val="004914A8"/>
    <w:rPr>
      <w:rFonts w:ascii="Helvetica" w:eastAsia="ヒラギノ角ゴ Pro W3" w:hAnsi="Helvetica"/>
      <w:color w:val="000000"/>
      <w:sz w:val="24"/>
      <w:lang w:eastAsia="en-GB"/>
    </w:rPr>
  </w:style>
  <w:style w:type="paragraph" w:styleId="ColorfulList-Accent1">
    <w:name w:val="Colorful List Accent 1"/>
    <w:basedOn w:val="Normal"/>
    <w:uiPriority w:val="34"/>
    <w:qFormat/>
    <w:rsid w:val="008E175E"/>
    <w:pPr>
      <w:ind w:left="1304"/>
    </w:pPr>
  </w:style>
  <w:style w:type="character" w:customStyle="1" w:styleId="WW8Num8z1">
    <w:name w:val="WW8Num8z1"/>
    <w:rsid w:val="00AA5B1A"/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8204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vogroup.mob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vogroup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lvogroup.mob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olvogroup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olvoce.com/pres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\My%20Documents\VOLVO%20PRESS%20RELEASES\Volvo%20CE%20TEMPLATE%20MAR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5E10-3379-44DF-BED0-54C4AAF7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CE TEMPLATE MAR07.dot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VCE Press release</vt:lpstr>
      <vt:lpstr>VCE Press release</vt:lpstr>
    </vt:vector>
  </TitlesOfParts>
  <Company>Volvo Construction Equipment</Company>
  <LinksUpToDate>false</LinksUpToDate>
  <CharactersWithSpaces>5520</CharactersWithSpaces>
  <SharedDoc>false</SharedDoc>
  <HLinks>
    <vt:vector size="18" baseType="variant"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http://www.volvoce.com/press</vt:lpwstr>
      </vt:variant>
      <vt:variant>
        <vt:lpwstr/>
      </vt:variant>
      <vt:variant>
        <vt:i4>7405630</vt:i4>
      </vt:variant>
      <vt:variant>
        <vt:i4>3</vt:i4>
      </vt:variant>
      <vt:variant>
        <vt:i4>0</vt:i4>
      </vt:variant>
      <vt:variant>
        <vt:i4>5</vt:i4>
      </vt:variant>
      <vt:variant>
        <vt:lpwstr>http://www.volvogroup.mobi/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http://www.volvogroup.com/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Volvo CE Press release</dc:title>
  <dc:creator>-</dc:creator>
  <cp:lastModifiedBy>Benitez Marta</cp:lastModifiedBy>
  <cp:revision>2</cp:revision>
  <cp:lastPrinted>2018-04-04T11:00:00Z</cp:lastPrinted>
  <dcterms:created xsi:type="dcterms:W3CDTF">2018-04-10T04:37:00Z</dcterms:created>
  <dcterms:modified xsi:type="dcterms:W3CDTF">2018-04-10T04:37:00Z</dcterms:modified>
</cp:coreProperties>
</file>